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6E35" w14:textId="06F8FC6C" w:rsidR="009D2255" w:rsidRPr="004771B9" w:rsidRDefault="009D2255" w:rsidP="004771B9">
      <w:pPr>
        <w:pStyle w:val="Titre1"/>
        <w:spacing w:before="0"/>
        <w:rPr>
          <w:rFonts w:asciiTheme="minorHAnsi" w:hAnsiTheme="minorHAnsi" w:cstheme="minorHAnsi"/>
          <w:caps/>
          <w:sz w:val="18"/>
          <w:szCs w:val="18"/>
          <w:lang w:val="fr-FR"/>
        </w:rPr>
      </w:pPr>
      <w:r w:rsidRPr="004771B9">
        <w:rPr>
          <w:rFonts w:asciiTheme="minorHAnsi" w:hAnsiTheme="minorHAnsi" w:cstheme="minorHAnsi"/>
          <w:caps/>
          <w:color w:val="auto"/>
          <w:sz w:val="18"/>
          <w:szCs w:val="18"/>
          <w:lang w:val="fr-FR"/>
        </w:rPr>
        <w:t>Part 1 – General</w:t>
      </w:r>
      <w:r w:rsidR="00DD556E" w:rsidRPr="004771B9">
        <w:rPr>
          <w:rFonts w:asciiTheme="minorHAnsi" w:hAnsiTheme="minorHAnsi" w:cstheme="minorHAnsi"/>
          <w:caps/>
          <w:color w:val="auto"/>
          <w:sz w:val="18"/>
          <w:szCs w:val="18"/>
          <w:lang w:val="fr-FR"/>
        </w:rPr>
        <w:t xml:space="preserve">           </w:t>
      </w:r>
      <w:r w:rsidR="00F177B4" w:rsidRPr="004771B9">
        <w:rPr>
          <w:rFonts w:asciiTheme="minorHAnsi" w:hAnsiTheme="minorHAnsi" w:cstheme="minorHAnsi"/>
          <w:caps/>
          <w:sz w:val="18"/>
          <w:szCs w:val="18"/>
          <w:lang w:val="fr-FR"/>
        </w:rPr>
        <w:tab/>
      </w:r>
    </w:p>
    <w:p w14:paraId="5247983F" w14:textId="77777777" w:rsidR="00395DD7" w:rsidRPr="004771B9" w:rsidRDefault="00395DD7" w:rsidP="004771B9">
      <w:pPr>
        <w:tabs>
          <w:tab w:val="left" w:pos="709"/>
        </w:tabs>
        <w:spacing w:after="0" w:line="240" w:lineRule="auto"/>
        <w:rPr>
          <w:rFonts w:asciiTheme="minorHAnsi" w:hAnsiTheme="minorHAnsi" w:cstheme="minorHAnsi"/>
          <w:b/>
          <w:bCs/>
          <w:caps/>
          <w:sz w:val="18"/>
          <w:szCs w:val="18"/>
          <w:lang w:val="fr-FR"/>
        </w:rPr>
      </w:pPr>
    </w:p>
    <w:p w14:paraId="5730D985" w14:textId="77777777" w:rsidR="00FB7932" w:rsidRPr="004771B9" w:rsidRDefault="009D2255" w:rsidP="004771B9">
      <w:pPr>
        <w:pStyle w:val="Paragraphedeliste"/>
        <w:numPr>
          <w:ilvl w:val="0"/>
          <w:numId w:val="22"/>
        </w:numPr>
        <w:spacing w:after="0" w:line="240" w:lineRule="auto"/>
        <w:ind w:left="709" w:hanging="425"/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4771B9">
        <w:rPr>
          <w:rFonts w:asciiTheme="minorHAnsi" w:hAnsiTheme="minorHAnsi" w:cstheme="minorHAnsi"/>
          <w:b/>
          <w:sz w:val="18"/>
          <w:szCs w:val="18"/>
          <w:lang w:val="fr-FR"/>
        </w:rPr>
        <w:t>General description</w:t>
      </w:r>
    </w:p>
    <w:p w14:paraId="08159D3C" w14:textId="7308B831" w:rsidR="00D972A1" w:rsidRPr="004771B9" w:rsidRDefault="00674CA7" w:rsidP="004771B9">
      <w:pPr>
        <w:pStyle w:val="Paragraphedeliste"/>
        <w:numPr>
          <w:ilvl w:val="0"/>
          <w:numId w:val="26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t>Supply and</w:t>
      </w:r>
      <w:r w:rsidR="00FB7932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install operable glass partitions. Provide all labor, materials, tools, </w:t>
      </w:r>
      <w:proofErr w:type="gramStart"/>
      <w:r w:rsidR="00FB7932" w:rsidRPr="004771B9">
        <w:rPr>
          <w:rFonts w:asciiTheme="minorHAnsi" w:hAnsiTheme="minorHAnsi" w:cstheme="minorHAnsi"/>
          <w:sz w:val="18"/>
          <w:szCs w:val="18"/>
          <w:lang w:val="en-US"/>
        </w:rPr>
        <w:t>equipment</w:t>
      </w:r>
      <w:proofErr w:type="gramEnd"/>
      <w:r w:rsidR="00FB7932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and services for glass operable </w:t>
      </w:r>
      <w:r w:rsidR="00102ACE" w:rsidRPr="004771B9">
        <w:rPr>
          <w:rFonts w:asciiTheme="minorHAnsi" w:hAnsiTheme="minorHAnsi" w:cstheme="minorHAnsi"/>
          <w:sz w:val="18"/>
          <w:szCs w:val="18"/>
          <w:lang w:val="en-US"/>
        </w:rPr>
        <w:t>partitions</w:t>
      </w:r>
      <w:r w:rsidR="00FB7932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in accordance with provisions of contract documents.</w:t>
      </w:r>
    </w:p>
    <w:p w14:paraId="403DB913" w14:textId="77777777" w:rsidR="00D972A1" w:rsidRPr="004771B9" w:rsidRDefault="00D972A1" w:rsidP="004771B9">
      <w:pPr>
        <w:pStyle w:val="Paragraphedeliste"/>
        <w:numPr>
          <w:ilvl w:val="0"/>
          <w:numId w:val="26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t>Complete shop drawings are to be provided prior to fabrication indicating construction and installation details.</w:t>
      </w:r>
    </w:p>
    <w:p w14:paraId="1AF1E32C" w14:textId="77777777" w:rsidR="00D972A1" w:rsidRPr="004771B9" w:rsidRDefault="00D972A1" w:rsidP="004771B9">
      <w:pPr>
        <w:pStyle w:val="Paragraphedeliste"/>
        <w:spacing w:after="0" w:line="240" w:lineRule="auto"/>
        <w:ind w:left="1985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14:paraId="4CA4DD95" w14:textId="77777777" w:rsidR="00D972A1" w:rsidRPr="004771B9" w:rsidRDefault="00D972A1" w:rsidP="004771B9">
      <w:pPr>
        <w:pStyle w:val="Paragraphedeliste"/>
        <w:numPr>
          <w:ilvl w:val="0"/>
          <w:numId w:val="22"/>
        </w:numPr>
        <w:spacing w:after="0" w:line="240" w:lineRule="auto"/>
        <w:ind w:left="709" w:hanging="425"/>
        <w:rPr>
          <w:rFonts w:asciiTheme="minorHAnsi" w:hAnsiTheme="minorHAnsi" w:cstheme="minorHAnsi"/>
          <w:b/>
          <w:sz w:val="18"/>
          <w:szCs w:val="18"/>
          <w:lang w:val="fr-FR"/>
        </w:rPr>
      </w:pPr>
      <w:proofErr w:type="spellStart"/>
      <w:r w:rsidRPr="004771B9">
        <w:rPr>
          <w:rFonts w:asciiTheme="minorHAnsi" w:hAnsiTheme="minorHAnsi" w:cstheme="minorHAnsi"/>
          <w:b/>
          <w:sz w:val="18"/>
          <w:szCs w:val="18"/>
          <w:lang w:val="fr-FR"/>
        </w:rPr>
        <w:t>Quality</w:t>
      </w:r>
      <w:proofErr w:type="spellEnd"/>
      <w:r w:rsidRPr="004771B9">
        <w:rPr>
          <w:rFonts w:asciiTheme="minorHAnsi" w:hAnsiTheme="minorHAnsi" w:cstheme="minorHAnsi"/>
          <w:b/>
          <w:sz w:val="18"/>
          <w:szCs w:val="18"/>
          <w:lang w:val="fr-FR"/>
        </w:rPr>
        <w:t xml:space="preserve"> assurance</w:t>
      </w:r>
    </w:p>
    <w:p w14:paraId="6BD58BB9" w14:textId="307D0491" w:rsidR="00D972A1" w:rsidRDefault="00D972A1" w:rsidP="004771B9">
      <w:pPr>
        <w:pStyle w:val="Paragraphedeliste"/>
        <w:numPr>
          <w:ilvl w:val="0"/>
          <w:numId w:val="25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Glass shall be tempered </w:t>
      </w:r>
      <w:r w:rsidR="00016266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as 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>per ASTM C1048-92</w:t>
      </w:r>
      <w:r w:rsidR="009D5BAB">
        <w:rPr>
          <w:rFonts w:asciiTheme="minorHAnsi" w:hAnsiTheme="minorHAnsi" w:cstheme="minorHAnsi"/>
          <w:sz w:val="18"/>
          <w:szCs w:val="18"/>
          <w:lang w:val="en-US"/>
        </w:rPr>
        <w:t xml:space="preserve"> or laminated</w:t>
      </w:r>
      <w:r w:rsidR="00602423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9D5BAB">
        <w:rPr>
          <w:rFonts w:asciiTheme="minorHAnsi" w:hAnsiTheme="minorHAnsi" w:cstheme="minorHAnsi"/>
          <w:sz w:val="18"/>
          <w:szCs w:val="18"/>
          <w:lang w:val="en-US"/>
        </w:rPr>
        <w:t>as per ASTM C</w:t>
      </w:r>
      <w:r w:rsidR="00602423">
        <w:rPr>
          <w:rFonts w:asciiTheme="minorHAnsi" w:hAnsiTheme="minorHAnsi" w:cstheme="minorHAnsi"/>
          <w:sz w:val="18"/>
          <w:szCs w:val="18"/>
          <w:lang w:val="en-US"/>
        </w:rPr>
        <w:t>11</w:t>
      </w:r>
      <w:r w:rsidR="009D5BAB">
        <w:rPr>
          <w:rFonts w:asciiTheme="minorHAnsi" w:hAnsiTheme="minorHAnsi" w:cstheme="minorHAnsi"/>
          <w:sz w:val="18"/>
          <w:szCs w:val="18"/>
          <w:lang w:val="en-US"/>
        </w:rPr>
        <w:t>72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>.</w:t>
      </w:r>
    </w:p>
    <w:p w14:paraId="7A5E15F0" w14:textId="77777777" w:rsidR="00D972A1" w:rsidRPr="004771B9" w:rsidRDefault="00D972A1" w:rsidP="004771B9">
      <w:pPr>
        <w:pStyle w:val="Paragraphedeliste"/>
        <w:spacing w:after="0" w:line="240" w:lineRule="auto"/>
        <w:rPr>
          <w:rFonts w:asciiTheme="minorHAnsi" w:hAnsiTheme="minorHAnsi" w:cstheme="minorHAnsi"/>
          <w:sz w:val="18"/>
          <w:szCs w:val="18"/>
          <w:lang w:val="en-US"/>
        </w:rPr>
      </w:pPr>
    </w:p>
    <w:p w14:paraId="067CA163" w14:textId="77777777" w:rsidR="00D972A1" w:rsidRPr="004771B9" w:rsidRDefault="00D972A1" w:rsidP="004771B9">
      <w:pPr>
        <w:pStyle w:val="Paragraphedeliste"/>
        <w:numPr>
          <w:ilvl w:val="0"/>
          <w:numId w:val="22"/>
        </w:numPr>
        <w:spacing w:after="0" w:line="240" w:lineRule="auto"/>
        <w:ind w:left="709" w:hanging="425"/>
        <w:rPr>
          <w:rFonts w:asciiTheme="minorHAnsi" w:hAnsiTheme="minorHAnsi" w:cstheme="minorHAnsi"/>
          <w:b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b/>
          <w:sz w:val="18"/>
          <w:szCs w:val="18"/>
          <w:lang w:val="en-CA"/>
        </w:rPr>
        <w:t xml:space="preserve">Product delivery, </w:t>
      </w:r>
      <w:proofErr w:type="gramStart"/>
      <w:r w:rsidRPr="004771B9">
        <w:rPr>
          <w:rFonts w:asciiTheme="minorHAnsi" w:hAnsiTheme="minorHAnsi" w:cstheme="minorHAnsi"/>
          <w:b/>
          <w:sz w:val="18"/>
          <w:szCs w:val="18"/>
          <w:lang w:val="en-CA"/>
        </w:rPr>
        <w:t>storage</w:t>
      </w:r>
      <w:proofErr w:type="gramEnd"/>
      <w:r w:rsidRPr="004771B9">
        <w:rPr>
          <w:rFonts w:asciiTheme="minorHAnsi" w:hAnsiTheme="minorHAnsi" w:cstheme="minorHAnsi"/>
          <w:b/>
          <w:sz w:val="18"/>
          <w:szCs w:val="18"/>
          <w:lang w:val="en-CA"/>
        </w:rPr>
        <w:t xml:space="preserve"> and handling</w:t>
      </w:r>
    </w:p>
    <w:p w14:paraId="7647F68E" w14:textId="77777777" w:rsidR="00D972A1" w:rsidRPr="004771B9" w:rsidRDefault="00D972A1" w:rsidP="004771B9">
      <w:pPr>
        <w:pStyle w:val="Paragraphedeliste"/>
        <w:numPr>
          <w:ilvl w:val="0"/>
          <w:numId w:val="24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t>Proper storage of partitions before installation and continued protection during and after installation will be the responsibility of the General Contractor.</w:t>
      </w:r>
    </w:p>
    <w:p w14:paraId="41CA8A24" w14:textId="77777777" w:rsidR="00D972A1" w:rsidRPr="004771B9" w:rsidRDefault="00D972A1" w:rsidP="004771B9">
      <w:pPr>
        <w:pStyle w:val="Paragraphedeliste"/>
        <w:spacing w:after="0" w:line="240" w:lineRule="auto"/>
        <w:rPr>
          <w:rFonts w:asciiTheme="minorHAnsi" w:hAnsiTheme="minorHAnsi" w:cstheme="minorHAnsi"/>
          <w:sz w:val="18"/>
          <w:szCs w:val="18"/>
          <w:lang w:val="en-US"/>
        </w:rPr>
      </w:pPr>
    </w:p>
    <w:p w14:paraId="4A93F890" w14:textId="58FB0995" w:rsidR="00D972A1" w:rsidRPr="004771B9" w:rsidRDefault="009D2255" w:rsidP="004771B9">
      <w:pPr>
        <w:pStyle w:val="Paragraphedeliste"/>
        <w:numPr>
          <w:ilvl w:val="0"/>
          <w:numId w:val="22"/>
        </w:numPr>
        <w:spacing w:after="0" w:line="240" w:lineRule="auto"/>
        <w:ind w:left="709" w:hanging="425"/>
        <w:rPr>
          <w:rFonts w:asciiTheme="minorHAnsi" w:hAnsiTheme="minorHAnsi" w:cstheme="minorHAnsi"/>
          <w:b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b/>
          <w:sz w:val="18"/>
          <w:szCs w:val="18"/>
          <w:lang w:val="en-CA"/>
        </w:rPr>
        <w:t>Related work by others</w:t>
      </w:r>
    </w:p>
    <w:p w14:paraId="29B38182" w14:textId="74ABDE97" w:rsidR="00D972A1" w:rsidRPr="004771B9" w:rsidRDefault="00D972A1" w:rsidP="004771B9">
      <w:pPr>
        <w:pStyle w:val="Paragraphedeliste"/>
        <w:numPr>
          <w:ilvl w:val="0"/>
          <w:numId w:val="23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Paint or otherwise finishing </w:t>
      </w:r>
      <w:r w:rsidR="00016266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of 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>all trims and other materials adjoining head and jamb of the partitions.</w:t>
      </w:r>
    </w:p>
    <w:p w14:paraId="667C1FDB" w14:textId="6D6DFE24" w:rsidR="00D972A1" w:rsidRPr="004771B9" w:rsidRDefault="00D972A1" w:rsidP="004771B9">
      <w:pPr>
        <w:pStyle w:val="Paragraphedeliste"/>
        <w:numPr>
          <w:ilvl w:val="0"/>
          <w:numId w:val="23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t>All headers, blocking</w:t>
      </w:r>
      <w:r w:rsidR="00016266" w:rsidRPr="004771B9">
        <w:rPr>
          <w:rFonts w:asciiTheme="minorHAnsi" w:hAnsiTheme="minorHAnsi" w:cstheme="minorHAnsi"/>
          <w:sz w:val="18"/>
          <w:szCs w:val="18"/>
          <w:lang w:val="en-US"/>
        </w:rPr>
        <w:t>s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>, support structures, jambs</w:t>
      </w:r>
      <w:r w:rsidR="004A48A1">
        <w:rPr>
          <w:rFonts w:asciiTheme="minorHAnsi" w:hAnsiTheme="minorHAnsi" w:cstheme="minorHAnsi"/>
          <w:sz w:val="18"/>
          <w:szCs w:val="18"/>
          <w:lang w:val="en-US"/>
        </w:rPr>
        <w:t>,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track enclosures, </w:t>
      </w:r>
      <w:r w:rsidR="004A48A1" w:rsidRPr="00A40DBB">
        <w:rPr>
          <w:rFonts w:cs="Arial"/>
          <w:sz w:val="18"/>
          <w:szCs w:val="18"/>
          <w:lang w:val="en-CA"/>
        </w:rPr>
        <w:t>surrounding insulation, and sound baffles</w:t>
      </w:r>
      <w:r w:rsidR="004A48A1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102ACE" w:rsidRPr="004771B9">
        <w:rPr>
          <w:rFonts w:asciiTheme="minorHAnsi" w:hAnsiTheme="minorHAnsi" w:cstheme="minorHAnsi"/>
          <w:sz w:val="18"/>
          <w:szCs w:val="18"/>
          <w:lang w:val="en-US"/>
        </w:rPr>
        <w:t>meeting quality assurance requirements.</w:t>
      </w:r>
    </w:p>
    <w:p w14:paraId="42DF0746" w14:textId="77777777" w:rsidR="00D972A1" w:rsidRPr="004771B9" w:rsidRDefault="00D972A1" w:rsidP="004771B9">
      <w:pPr>
        <w:pStyle w:val="Paragraphedeliste"/>
        <w:numPr>
          <w:ilvl w:val="0"/>
          <w:numId w:val="23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t>Pre-punching of support structure in accordance with approved shop drawings.</w:t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 xml:space="preserve"> </w:t>
      </w:r>
    </w:p>
    <w:p w14:paraId="4C4A5CA9" w14:textId="600024BB" w:rsidR="0062072D" w:rsidRPr="004771B9" w:rsidRDefault="00FB6C86" w:rsidP="004771B9">
      <w:pPr>
        <w:pStyle w:val="Paragraphedeliste"/>
        <w:numPr>
          <w:ilvl w:val="0"/>
          <w:numId w:val="23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t>Preparation of opening</w:t>
      </w:r>
      <w:r w:rsidR="00016266" w:rsidRPr="004771B9">
        <w:rPr>
          <w:rFonts w:asciiTheme="minorHAnsi" w:hAnsiTheme="minorHAnsi" w:cstheme="minorHAnsi"/>
          <w:sz w:val="18"/>
          <w:szCs w:val="18"/>
          <w:lang w:val="en-US"/>
        </w:rPr>
        <w:t>s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will be by General Contractor. Any deviation of site conditions contrary to approved shop drawings must be called to the attention of the architect.</w:t>
      </w:r>
    </w:p>
    <w:p w14:paraId="31AB8986" w14:textId="77777777" w:rsidR="00A51EE2" w:rsidRPr="004771B9" w:rsidRDefault="00A51EE2" w:rsidP="004771B9">
      <w:pPr>
        <w:pStyle w:val="Paragraphedeliste"/>
        <w:spacing w:after="0" w:line="240" w:lineRule="auto"/>
        <w:ind w:left="1843"/>
        <w:rPr>
          <w:rFonts w:asciiTheme="minorHAnsi" w:hAnsiTheme="minorHAnsi" w:cstheme="minorHAnsi"/>
          <w:sz w:val="18"/>
          <w:szCs w:val="18"/>
          <w:lang w:val="en-US"/>
        </w:rPr>
      </w:pPr>
    </w:p>
    <w:p w14:paraId="5BD196E9" w14:textId="77777777" w:rsidR="009D2255" w:rsidRPr="004771B9" w:rsidRDefault="00F8123E" w:rsidP="004771B9">
      <w:pPr>
        <w:pStyle w:val="Paragraphedeliste"/>
        <w:numPr>
          <w:ilvl w:val="0"/>
          <w:numId w:val="22"/>
        </w:numPr>
        <w:spacing w:after="0" w:line="240" w:lineRule="auto"/>
        <w:ind w:left="709" w:hanging="425"/>
        <w:rPr>
          <w:rFonts w:asciiTheme="minorHAnsi" w:hAnsiTheme="minorHAnsi" w:cstheme="minorHAnsi"/>
          <w:b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b/>
          <w:sz w:val="18"/>
          <w:szCs w:val="18"/>
          <w:lang w:val="en-CA"/>
        </w:rPr>
        <w:t>Warranty</w:t>
      </w:r>
    </w:p>
    <w:p w14:paraId="527C2296" w14:textId="6EAAA979" w:rsidR="00D43E85" w:rsidRPr="004771B9" w:rsidRDefault="00102ACE" w:rsidP="004771B9">
      <w:pPr>
        <w:pStyle w:val="Paragraphedeliste"/>
        <w:numPr>
          <w:ilvl w:val="0"/>
          <w:numId w:val="27"/>
        </w:numPr>
        <w:tabs>
          <w:tab w:val="left" w:pos="1843"/>
        </w:tabs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t>The operable</w:t>
      </w:r>
      <w:r w:rsidR="00D43E85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partitions </w:t>
      </w:r>
      <w:r w:rsidR="009E22C4">
        <w:rPr>
          <w:rFonts w:asciiTheme="minorHAnsi" w:hAnsiTheme="minorHAnsi" w:cstheme="minorHAnsi"/>
          <w:sz w:val="18"/>
          <w:szCs w:val="18"/>
          <w:lang w:val="en-US"/>
        </w:rPr>
        <w:t xml:space="preserve">and installation </w:t>
      </w:r>
      <w:r w:rsidR="00D43E85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shall be guaranteed </w:t>
      </w:r>
      <w:r w:rsidR="00BC6615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for a period of no less than </w:t>
      </w:r>
      <w:r w:rsidR="009D5BAB">
        <w:rPr>
          <w:rFonts w:asciiTheme="minorHAnsi" w:hAnsiTheme="minorHAnsi" w:cstheme="minorHAnsi"/>
          <w:sz w:val="18"/>
          <w:szCs w:val="18"/>
          <w:lang w:val="en-US"/>
        </w:rPr>
        <w:t>one</w:t>
      </w:r>
      <w:r w:rsidR="00D03F83">
        <w:rPr>
          <w:rFonts w:asciiTheme="minorHAnsi" w:hAnsiTheme="minorHAnsi" w:cstheme="minorHAnsi"/>
          <w:sz w:val="18"/>
          <w:szCs w:val="18"/>
          <w:lang w:val="en-US"/>
        </w:rPr>
        <w:t xml:space="preserve"> (</w:t>
      </w:r>
      <w:r w:rsidR="009D5BAB">
        <w:rPr>
          <w:rFonts w:asciiTheme="minorHAnsi" w:hAnsiTheme="minorHAnsi" w:cstheme="minorHAnsi"/>
          <w:sz w:val="18"/>
          <w:szCs w:val="18"/>
          <w:lang w:val="en-US"/>
        </w:rPr>
        <w:t>1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>) year and the track and trolley sys</w:t>
      </w:r>
      <w:r w:rsidR="00BC6615" w:rsidRPr="004771B9">
        <w:rPr>
          <w:rFonts w:asciiTheme="minorHAnsi" w:hAnsiTheme="minorHAnsi" w:cstheme="minorHAnsi"/>
          <w:sz w:val="18"/>
          <w:szCs w:val="18"/>
          <w:lang w:val="en-US"/>
        </w:rPr>
        <w:t>tem for a period of no less than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five (5) years against defects in materials and workmanship.  This warranty covering material and </w:t>
      </w:r>
      <w:r w:rsidR="0036295C" w:rsidRPr="004771B9">
        <w:rPr>
          <w:rFonts w:asciiTheme="minorHAnsi" w:hAnsiTheme="minorHAnsi" w:cstheme="minorHAnsi"/>
          <w:sz w:val="18"/>
          <w:szCs w:val="18"/>
          <w:lang w:val="en-US"/>
        </w:rPr>
        <w:t>labor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shall be effective upon the date of signature of the certificate relative to the substantial completion of work</w:t>
      </w:r>
      <w:r w:rsidR="00BC6615" w:rsidRPr="004771B9">
        <w:rPr>
          <w:rFonts w:asciiTheme="minorHAnsi" w:hAnsiTheme="minorHAnsi" w:cstheme="minorHAnsi"/>
          <w:sz w:val="18"/>
          <w:szCs w:val="18"/>
          <w:lang w:val="en-US"/>
        </w:rPr>
        <w:t>.</w:t>
      </w:r>
    </w:p>
    <w:p w14:paraId="432AE36F" w14:textId="77777777" w:rsidR="00D15A52" w:rsidRPr="004771B9" w:rsidRDefault="00D15A52" w:rsidP="004771B9">
      <w:pPr>
        <w:spacing w:after="0" w:line="240" w:lineRule="auto"/>
        <w:rPr>
          <w:rFonts w:asciiTheme="minorHAnsi" w:hAnsiTheme="minorHAnsi" w:cstheme="minorHAnsi"/>
          <w:sz w:val="18"/>
          <w:szCs w:val="18"/>
          <w:lang w:val="en-US"/>
        </w:rPr>
      </w:pPr>
    </w:p>
    <w:p w14:paraId="7BBB6743" w14:textId="6538B0F4" w:rsidR="00344488" w:rsidRPr="004771B9" w:rsidRDefault="009D2255" w:rsidP="004771B9">
      <w:pPr>
        <w:tabs>
          <w:tab w:val="left" w:pos="709"/>
        </w:tabs>
        <w:spacing w:after="0" w:line="240" w:lineRule="auto"/>
        <w:rPr>
          <w:rFonts w:asciiTheme="minorHAnsi" w:hAnsiTheme="minorHAnsi" w:cstheme="minorHAnsi"/>
          <w:b/>
          <w:bCs/>
          <w:caps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b/>
          <w:bCs/>
          <w:caps/>
          <w:sz w:val="18"/>
          <w:szCs w:val="18"/>
          <w:lang w:val="en-CA"/>
        </w:rPr>
        <w:t xml:space="preserve">Part 2 – Products </w:t>
      </w:r>
    </w:p>
    <w:p w14:paraId="3F30272D" w14:textId="77777777" w:rsidR="00957C92" w:rsidRPr="004771B9" w:rsidRDefault="00957C92" w:rsidP="004771B9">
      <w:pPr>
        <w:tabs>
          <w:tab w:val="left" w:pos="709"/>
        </w:tabs>
        <w:spacing w:after="0" w:line="240" w:lineRule="auto"/>
        <w:rPr>
          <w:rFonts w:asciiTheme="minorHAnsi" w:hAnsiTheme="minorHAnsi" w:cstheme="minorHAnsi"/>
          <w:b/>
          <w:bCs/>
          <w:caps/>
          <w:sz w:val="18"/>
          <w:szCs w:val="18"/>
          <w:lang w:val="en-CA"/>
        </w:rPr>
      </w:pPr>
    </w:p>
    <w:p w14:paraId="6FD4D93C" w14:textId="77777777" w:rsidR="004311B3" w:rsidRPr="004771B9" w:rsidRDefault="009D2255" w:rsidP="002F0B09">
      <w:pPr>
        <w:pStyle w:val="Paragraphedeliste"/>
        <w:numPr>
          <w:ilvl w:val="0"/>
          <w:numId w:val="28"/>
        </w:numPr>
        <w:spacing w:after="0" w:line="240" w:lineRule="auto"/>
        <w:ind w:hanging="436"/>
        <w:rPr>
          <w:rFonts w:asciiTheme="minorHAnsi" w:hAnsiTheme="minorHAnsi" w:cstheme="minorHAnsi"/>
          <w:b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b/>
          <w:sz w:val="18"/>
          <w:szCs w:val="18"/>
          <w:lang w:val="en-CA"/>
        </w:rPr>
        <w:t>Materials</w:t>
      </w:r>
    </w:p>
    <w:p w14:paraId="399556F3" w14:textId="176821E3" w:rsidR="00CC176B" w:rsidRPr="004771B9" w:rsidRDefault="00463CB6" w:rsidP="004771B9">
      <w:pPr>
        <w:pStyle w:val="Paragraphedeliste"/>
        <w:numPr>
          <w:ilvl w:val="0"/>
          <w:numId w:val="40"/>
        </w:numPr>
        <w:spacing w:after="0" w:line="240" w:lineRule="auto"/>
        <w:ind w:left="1134"/>
        <w:rPr>
          <w:rFonts w:asciiTheme="minorHAnsi" w:hAnsiTheme="minorHAnsi" w:cstheme="minorHAnsi"/>
          <w:b/>
          <w:sz w:val="18"/>
          <w:szCs w:val="18"/>
          <w:lang w:val="en-CA"/>
        </w:rPr>
      </w:pPr>
      <w:r>
        <w:rPr>
          <w:rFonts w:asciiTheme="minorHAnsi" w:hAnsiTheme="minorHAnsi" w:cs="Arial"/>
          <w:sz w:val="18"/>
          <w:szCs w:val="18"/>
          <w:lang w:val="en-US"/>
        </w:rPr>
        <w:t xml:space="preserve">Parallel glass panels manually operated, </w:t>
      </w:r>
      <w:r>
        <w:rPr>
          <w:rFonts w:asciiTheme="minorHAnsi" w:hAnsiTheme="minorHAnsi" w:cs="Arial"/>
          <w:b/>
          <w:sz w:val="18"/>
          <w:szCs w:val="18"/>
          <w:lang w:val="en-US"/>
        </w:rPr>
        <w:t>Series G-500P</w:t>
      </w:r>
      <w:r>
        <w:rPr>
          <w:rFonts w:asciiTheme="minorHAnsi" w:hAnsiTheme="minorHAnsi" w:cs="Arial"/>
          <w:sz w:val="18"/>
          <w:szCs w:val="18"/>
          <w:lang w:val="en-US"/>
        </w:rPr>
        <w:t xml:space="preserve"> as manufactured by Corflex</w:t>
      </w:r>
      <w:r w:rsidR="00CC176B" w:rsidRPr="004771B9">
        <w:rPr>
          <w:rFonts w:asciiTheme="minorHAnsi" w:hAnsiTheme="minorHAnsi" w:cstheme="minorHAnsi"/>
          <w:sz w:val="18"/>
          <w:szCs w:val="18"/>
          <w:lang w:val="en-US"/>
        </w:rPr>
        <w:t>.</w:t>
      </w:r>
    </w:p>
    <w:p w14:paraId="5066B6E8" w14:textId="4378FFA7" w:rsidR="004771B9" w:rsidRDefault="00091ADA" w:rsidP="00EA622A">
      <w:pPr>
        <w:pStyle w:val="Paragraphedeliste"/>
        <w:numPr>
          <w:ilvl w:val="0"/>
          <w:numId w:val="47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9D5BAB">
        <w:rPr>
          <w:rFonts w:asciiTheme="minorHAnsi" w:hAnsiTheme="minorHAnsi" w:cstheme="minorHAnsi"/>
          <w:sz w:val="18"/>
          <w:szCs w:val="18"/>
          <w:lang w:val="en-US"/>
        </w:rPr>
        <w:t xml:space="preserve">Panels shall be </w:t>
      </w:r>
      <w:r w:rsidR="00D03F83" w:rsidRPr="009D5BAB">
        <w:rPr>
          <w:rFonts w:asciiTheme="minorHAnsi" w:hAnsiTheme="minorHAnsi" w:cstheme="minorHAnsi"/>
          <w:sz w:val="18"/>
          <w:szCs w:val="18"/>
          <w:lang w:val="en-US"/>
        </w:rPr>
        <w:t>nominally</w:t>
      </w:r>
      <w:r w:rsidRPr="009D5BAB">
        <w:rPr>
          <w:rFonts w:asciiTheme="minorHAnsi" w:hAnsiTheme="minorHAnsi" w:cstheme="minorHAnsi"/>
          <w:sz w:val="18"/>
          <w:szCs w:val="18"/>
          <w:lang w:val="en-US"/>
        </w:rPr>
        <w:t xml:space="preserve"> 52mm (2</w:t>
      </w:r>
      <w:r w:rsidR="00B81DBC" w:rsidRPr="009D5BAB">
        <w:rPr>
          <w:rFonts w:asciiTheme="minorHAnsi" w:hAnsiTheme="minorHAnsi" w:cstheme="minorHAnsi"/>
          <w:sz w:val="18"/>
          <w:szCs w:val="18"/>
          <w:lang w:val="en-US"/>
        </w:rPr>
        <w:t xml:space="preserve">”) thick, full perimeter extruded aluminum frame </w:t>
      </w:r>
      <w:r w:rsidRPr="009D5BAB">
        <w:rPr>
          <w:rFonts w:asciiTheme="minorHAnsi" w:hAnsiTheme="minorHAnsi" w:cstheme="minorHAnsi"/>
          <w:sz w:val="18"/>
          <w:szCs w:val="18"/>
          <w:lang w:val="en-US"/>
        </w:rPr>
        <w:t>54mm (2 1</w:t>
      </w:r>
      <w:r w:rsidR="00B81DBC" w:rsidRPr="009D5BAB">
        <w:rPr>
          <w:rFonts w:asciiTheme="minorHAnsi" w:hAnsiTheme="minorHAnsi" w:cstheme="minorHAnsi"/>
          <w:sz w:val="18"/>
          <w:szCs w:val="18"/>
          <w:lang w:val="en-US"/>
        </w:rPr>
        <w:t xml:space="preserve">/8”) maximum width </w:t>
      </w:r>
      <w:r w:rsidR="00073836" w:rsidRPr="009D5BAB">
        <w:rPr>
          <w:rFonts w:asciiTheme="minorHAnsi" w:hAnsiTheme="minorHAnsi" w:cstheme="minorHAnsi"/>
          <w:sz w:val="18"/>
          <w:szCs w:val="18"/>
          <w:lang w:val="en-US"/>
        </w:rPr>
        <w:t>interlocking construction</w:t>
      </w:r>
      <w:r w:rsidR="00B81DBC" w:rsidRPr="009D5BAB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073836" w:rsidRPr="009D5BAB">
        <w:rPr>
          <w:rFonts w:asciiTheme="minorHAnsi" w:hAnsiTheme="minorHAnsi" w:cstheme="minorHAnsi"/>
          <w:sz w:val="18"/>
          <w:szCs w:val="18"/>
          <w:lang w:val="en-US"/>
        </w:rPr>
        <w:t>reinforced</w:t>
      </w:r>
      <w:r w:rsidR="00B81DBC" w:rsidRPr="009D5BAB">
        <w:rPr>
          <w:rFonts w:asciiTheme="minorHAnsi" w:hAnsiTheme="minorHAnsi" w:cstheme="minorHAnsi"/>
          <w:sz w:val="18"/>
          <w:szCs w:val="18"/>
          <w:lang w:val="en-US"/>
        </w:rPr>
        <w:t xml:space="preserve"> by means of concealed steel corner brackets.  </w:t>
      </w:r>
    </w:p>
    <w:p w14:paraId="13F477D2" w14:textId="77777777" w:rsidR="009D5BAB" w:rsidRPr="009D5BAB" w:rsidRDefault="009D5BAB" w:rsidP="009D5BAB">
      <w:pPr>
        <w:pStyle w:val="Paragraphedeliste"/>
        <w:spacing w:after="0" w:line="240" w:lineRule="auto"/>
        <w:ind w:left="1843"/>
        <w:rPr>
          <w:rFonts w:asciiTheme="minorHAnsi" w:hAnsiTheme="minorHAnsi" w:cstheme="minorHAnsi"/>
          <w:sz w:val="18"/>
          <w:szCs w:val="18"/>
          <w:lang w:val="en-US"/>
        </w:rPr>
      </w:pPr>
    </w:p>
    <w:p w14:paraId="0A40AED4" w14:textId="6816126B" w:rsidR="00713B3F" w:rsidRPr="004771B9" w:rsidRDefault="00713B3F" w:rsidP="004771B9">
      <w:p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t>.2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ab/>
        <w:t>The glass will be</w:t>
      </w:r>
      <w:r w:rsidR="00F9350F">
        <w:rPr>
          <w:rFonts w:asciiTheme="minorHAnsi" w:hAnsiTheme="minorHAnsi" w:cstheme="minorHAnsi"/>
          <w:sz w:val="18"/>
          <w:szCs w:val="18"/>
          <w:lang w:val="en-US"/>
        </w:rPr>
        <w:t>:</w:t>
      </w:r>
    </w:p>
    <w:p w14:paraId="15B9682D" w14:textId="77777777" w:rsidR="00E3334C" w:rsidRPr="004771B9" w:rsidRDefault="00E3334C" w:rsidP="004771B9">
      <w:pPr>
        <w:pStyle w:val="Paragraphedeliste"/>
        <w:spacing w:after="0" w:line="240" w:lineRule="auto"/>
        <w:ind w:left="1843" w:hanging="425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tab/>
      </w:r>
      <w:r w:rsidRPr="004771B9">
        <w:rPr>
          <w:rFonts w:asciiTheme="minorHAnsi" w:hAnsiTheme="minorHAnsi" w:cstheme="minorHAnsi"/>
          <w:b/>
          <w:sz w:val="18"/>
          <w:szCs w:val="18"/>
          <w:highlight w:val="yellow"/>
          <w:lang w:val="en-US"/>
        </w:rPr>
        <w:t>Choose:</w:t>
      </w:r>
    </w:p>
    <w:p w14:paraId="04DE3B40" w14:textId="7AFC40FF" w:rsidR="00E3334C" w:rsidRDefault="00E3334C" w:rsidP="004771B9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instrText xml:space="preserve"> FORMCHECKBOX </w:instrText>
      </w:r>
      <w:r w:rsidR="003C4132">
        <w:rPr>
          <w:rFonts w:asciiTheme="minorHAnsi" w:hAnsiTheme="minorHAnsi" w:cstheme="minorHAnsi"/>
          <w:sz w:val="18"/>
          <w:szCs w:val="18"/>
          <w:lang w:val="en-CA"/>
        </w:rPr>
      </w:r>
      <w:r w:rsidR="003C4132">
        <w:rPr>
          <w:rFonts w:asciiTheme="minorHAnsi" w:hAnsiTheme="minorHAnsi" w:cstheme="minorHAnsi"/>
          <w:sz w:val="18"/>
          <w:szCs w:val="18"/>
          <w:lang w:val="en-CA"/>
        </w:rPr>
        <w:fldChar w:fldCharType="separate"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end"/>
      </w:r>
      <w:r w:rsidR="004C410D">
        <w:rPr>
          <w:rFonts w:asciiTheme="minorHAnsi" w:hAnsiTheme="minorHAnsi" w:cstheme="minorHAnsi"/>
          <w:sz w:val="18"/>
          <w:szCs w:val="18"/>
          <w:lang w:val="en-CA"/>
        </w:rPr>
        <w:tab/>
      </w:r>
      <w:r w:rsidR="00BE7EC2">
        <w:rPr>
          <w:rFonts w:asciiTheme="minorHAnsi" w:hAnsiTheme="minorHAnsi" w:cstheme="minorHAnsi"/>
          <w:sz w:val="18"/>
          <w:szCs w:val="18"/>
          <w:lang w:val="en-CA"/>
        </w:rPr>
        <w:t>Single tempered glass 6mm (1/4</w:t>
      </w:r>
      <w:r w:rsidR="00A811CE">
        <w:rPr>
          <w:rFonts w:asciiTheme="minorHAnsi" w:hAnsiTheme="minorHAnsi" w:cstheme="minorHAnsi"/>
          <w:sz w:val="18"/>
          <w:szCs w:val="18"/>
          <w:lang w:val="en-CA"/>
        </w:rPr>
        <w:t>”) thick</w:t>
      </w:r>
    </w:p>
    <w:p w14:paraId="3A567D82" w14:textId="22778FE3" w:rsidR="009D5BAB" w:rsidRPr="009D5BAB" w:rsidRDefault="009D5BAB" w:rsidP="009D5BAB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instrText xml:space="preserve"> FORMCHECKBOX </w:instrText>
      </w:r>
      <w:r w:rsidR="003C4132">
        <w:rPr>
          <w:rFonts w:asciiTheme="minorHAnsi" w:hAnsiTheme="minorHAnsi" w:cstheme="minorHAnsi"/>
          <w:sz w:val="18"/>
          <w:szCs w:val="18"/>
          <w:lang w:val="en-CA"/>
        </w:rPr>
      </w:r>
      <w:r w:rsidR="003C4132">
        <w:rPr>
          <w:rFonts w:asciiTheme="minorHAnsi" w:hAnsiTheme="minorHAnsi" w:cstheme="minorHAnsi"/>
          <w:sz w:val="18"/>
          <w:szCs w:val="18"/>
          <w:lang w:val="en-CA"/>
        </w:rPr>
        <w:fldChar w:fldCharType="separate"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end"/>
      </w:r>
      <w:r>
        <w:rPr>
          <w:rFonts w:asciiTheme="minorHAnsi" w:hAnsiTheme="minorHAnsi" w:cstheme="minorHAnsi"/>
          <w:sz w:val="18"/>
          <w:szCs w:val="18"/>
          <w:lang w:val="en-CA"/>
        </w:rPr>
        <w:tab/>
        <w:t>Single tempered glass 12mm (1/2”) thick</w:t>
      </w:r>
    </w:p>
    <w:p w14:paraId="7D2F656D" w14:textId="6331AE5A" w:rsidR="00BE7EC2" w:rsidRDefault="00BE7EC2" w:rsidP="004771B9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instrText xml:space="preserve"> FORMCHECKBOX </w:instrText>
      </w:r>
      <w:r w:rsidR="003C4132">
        <w:rPr>
          <w:rFonts w:asciiTheme="minorHAnsi" w:hAnsiTheme="minorHAnsi" w:cstheme="minorHAnsi"/>
          <w:sz w:val="18"/>
          <w:szCs w:val="18"/>
          <w:lang w:val="en-CA"/>
        </w:rPr>
      </w:r>
      <w:r w:rsidR="003C4132">
        <w:rPr>
          <w:rFonts w:asciiTheme="minorHAnsi" w:hAnsiTheme="minorHAnsi" w:cstheme="minorHAnsi"/>
          <w:sz w:val="18"/>
          <w:szCs w:val="18"/>
          <w:lang w:val="en-CA"/>
        </w:rPr>
        <w:fldChar w:fldCharType="separate"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end"/>
      </w:r>
      <w:r>
        <w:rPr>
          <w:rFonts w:asciiTheme="minorHAnsi" w:hAnsiTheme="minorHAnsi" w:cstheme="minorHAnsi"/>
          <w:sz w:val="18"/>
          <w:szCs w:val="18"/>
          <w:lang w:val="en-CA"/>
        </w:rPr>
        <w:tab/>
      </w:r>
      <w:r w:rsidR="000A6DD8">
        <w:rPr>
          <w:rFonts w:asciiTheme="minorHAnsi" w:hAnsiTheme="minorHAnsi" w:cstheme="minorHAnsi"/>
          <w:sz w:val="18"/>
          <w:szCs w:val="18"/>
          <w:lang w:val="en-CA"/>
        </w:rPr>
        <w:t>L</w:t>
      </w:r>
      <w:r w:rsidR="00C624EB">
        <w:rPr>
          <w:rFonts w:asciiTheme="minorHAnsi" w:hAnsiTheme="minorHAnsi" w:cstheme="minorHAnsi"/>
          <w:sz w:val="18"/>
          <w:szCs w:val="18"/>
          <w:lang w:val="en-CA"/>
        </w:rPr>
        <w:t>aminated</w:t>
      </w:r>
      <w:r w:rsidR="00A811CE">
        <w:rPr>
          <w:rFonts w:asciiTheme="minorHAnsi" w:hAnsiTheme="minorHAnsi" w:cstheme="minorHAnsi"/>
          <w:sz w:val="18"/>
          <w:szCs w:val="18"/>
          <w:lang w:val="en-CA"/>
        </w:rPr>
        <w:t xml:space="preserve"> glass 12mm (1/2”) thick</w:t>
      </w:r>
    </w:p>
    <w:p w14:paraId="10D8F198" w14:textId="05138295" w:rsidR="009C349E" w:rsidRPr="009C349E" w:rsidRDefault="009C349E" w:rsidP="009C349E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instrText xml:space="preserve"> FORMCHECKBOX </w:instrText>
      </w:r>
      <w:r w:rsidR="003C4132">
        <w:rPr>
          <w:rFonts w:asciiTheme="minorHAnsi" w:hAnsiTheme="minorHAnsi" w:cstheme="minorHAnsi"/>
          <w:sz w:val="18"/>
          <w:szCs w:val="18"/>
          <w:lang w:val="en-CA"/>
        </w:rPr>
      </w:r>
      <w:r w:rsidR="003C4132">
        <w:rPr>
          <w:rFonts w:asciiTheme="minorHAnsi" w:hAnsiTheme="minorHAnsi" w:cstheme="minorHAnsi"/>
          <w:sz w:val="18"/>
          <w:szCs w:val="18"/>
          <w:lang w:val="en-CA"/>
        </w:rPr>
        <w:fldChar w:fldCharType="separate"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end"/>
      </w:r>
      <w:r>
        <w:rPr>
          <w:rFonts w:asciiTheme="minorHAnsi" w:hAnsiTheme="minorHAnsi" w:cstheme="minorHAnsi"/>
          <w:sz w:val="18"/>
          <w:szCs w:val="18"/>
          <w:lang w:val="en-CA"/>
        </w:rPr>
        <w:tab/>
        <w:t>Laminated glass 25mm (1”) thick</w:t>
      </w:r>
    </w:p>
    <w:p w14:paraId="2D516CC1" w14:textId="77777777" w:rsidR="00E3334C" w:rsidRPr="004771B9" w:rsidRDefault="00E3334C" w:rsidP="004771B9">
      <w:pPr>
        <w:widowControl w:val="0"/>
        <w:autoSpaceDE w:val="0"/>
        <w:autoSpaceDN w:val="0"/>
        <w:adjustRightInd w:val="0"/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CA"/>
        </w:rPr>
      </w:pPr>
    </w:p>
    <w:p w14:paraId="47F5BEAF" w14:textId="02E2673A" w:rsidR="0089177E" w:rsidRDefault="00E3334C" w:rsidP="00F9350F">
      <w:pPr>
        <w:widowControl w:val="0"/>
        <w:autoSpaceDE w:val="0"/>
        <w:autoSpaceDN w:val="0"/>
        <w:adjustRightInd w:val="0"/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t>.3</w:t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ab/>
      </w:r>
      <w:bookmarkStart w:id="0" w:name="_Hlk36124401"/>
      <w:r w:rsidR="00D33A63">
        <w:rPr>
          <w:rFonts w:asciiTheme="minorHAnsi" w:hAnsiTheme="minorHAnsi" w:cstheme="minorHAnsi"/>
          <w:sz w:val="18"/>
          <w:szCs w:val="18"/>
          <w:lang w:val="en-CA"/>
        </w:rPr>
        <w:t>Each panel will have a vertical hooking trim on the face of its trail frame section which will grab on to the adjacent panel while moving forward and carry it along in its path</w:t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>.</w:t>
      </w:r>
      <w:r w:rsidR="007944AE">
        <w:rPr>
          <w:rFonts w:asciiTheme="minorHAnsi" w:hAnsiTheme="minorHAnsi" w:cstheme="minorHAnsi"/>
          <w:sz w:val="18"/>
          <w:szCs w:val="18"/>
          <w:lang w:val="en-CA"/>
        </w:rPr>
        <w:t xml:space="preserve"> </w:t>
      </w:r>
      <w:r w:rsidR="00D33A63">
        <w:rPr>
          <w:rFonts w:asciiTheme="minorHAnsi" w:hAnsiTheme="minorHAnsi" w:cstheme="minorHAnsi"/>
          <w:sz w:val="18"/>
          <w:szCs w:val="18"/>
          <w:lang w:val="en-CA"/>
        </w:rPr>
        <w:t>A horizontal guide trim at the bottom of each panel will avoid separation of the panels during wall deployment</w:t>
      </w:r>
      <w:r w:rsidR="009E05D0">
        <w:rPr>
          <w:rFonts w:asciiTheme="minorHAnsi" w:hAnsiTheme="minorHAnsi" w:cstheme="minorHAnsi"/>
          <w:sz w:val="18"/>
          <w:szCs w:val="18"/>
          <w:lang w:val="en-CA"/>
        </w:rPr>
        <w:t xml:space="preserve"> using a</w:t>
      </w:r>
      <w:r w:rsidR="00EC3DF3">
        <w:rPr>
          <w:rFonts w:asciiTheme="minorHAnsi" w:hAnsiTheme="minorHAnsi" w:cstheme="minorHAnsi"/>
          <w:sz w:val="18"/>
          <w:szCs w:val="18"/>
          <w:lang w:val="en-CA"/>
        </w:rPr>
        <w:t xml:space="preserve">n aluminium bracket and </w:t>
      </w:r>
      <w:r w:rsidR="009E05D0">
        <w:rPr>
          <w:rFonts w:asciiTheme="minorHAnsi" w:hAnsiTheme="minorHAnsi" w:cstheme="minorHAnsi"/>
          <w:sz w:val="18"/>
          <w:szCs w:val="18"/>
          <w:lang w:val="en-CA"/>
        </w:rPr>
        <w:t>Delrin glide</w:t>
      </w:r>
      <w:r w:rsidR="00EC3DF3">
        <w:rPr>
          <w:rFonts w:asciiTheme="minorHAnsi" w:hAnsiTheme="minorHAnsi" w:cstheme="minorHAnsi"/>
          <w:sz w:val="18"/>
          <w:szCs w:val="18"/>
          <w:lang w:val="en-CA"/>
        </w:rPr>
        <w:t>r</w:t>
      </w:r>
      <w:r w:rsidR="009E05D0">
        <w:rPr>
          <w:rFonts w:asciiTheme="minorHAnsi" w:hAnsiTheme="minorHAnsi" w:cstheme="minorHAnsi"/>
          <w:sz w:val="18"/>
          <w:szCs w:val="18"/>
          <w:lang w:val="en-CA"/>
        </w:rPr>
        <w:t xml:space="preserve">. </w:t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>Horizontal seals must not exceed the panel width to prevent damage while handling.  Top</w:t>
      </w:r>
      <w:r w:rsidR="00BE7EC2">
        <w:rPr>
          <w:rFonts w:asciiTheme="minorHAnsi" w:hAnsiTheme="minorHAnsi" w:cstheme="minorHAnsi"/>
          <w:sz w:val="18"/>
          <w:szCs w:val="18"/>
          <w:lang w:val="en-CA"/>
        </w:rPr>
        <w:t xml:space="preserve"> and bottom</w:t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 xml:space="preserve"> seals shall be continuous contact</w:t>
      </w:r>
      <w:r w:rsidR="00254ABA">
        <w:rPr>
          <w:rFonts w:asciiTheme="minorHAnsi" w:hAnsiTheme="minorHAnsi" w:cstheme="minorHAnsi"/>
          <w:sz w:val="18"/>
          <w:szCs w:val="18"/>
          <w:lang w:val="en-CA"/>
        </w:rPr>
        <w:t xml:space="preserve"> flexible PVC</w:t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 xml:space="preserve"> </w:t>
      </w:r>
      <w:r w:rsidR="00BC2C0F" w:rsidRPr="004771B9">
        <w:rPr>
          <w:rFonts w:asciiTheme="minorHAnsi" w:hAnsiTheme="minorHAnsi" w:cstheme="minorHAnsi"/>
          <w:sz w:val="18"/>
          <w:szCs w:val="18"/>
          <w:lang w:val="en-CA"/>
        </w:rPr>
        <w:t>sweep</w:t>
      </w:r>
      <w:r w:rsidR="00254ABA">
        <w:rPr>
          <w:rFonts w:asciiTheme="minorHAnsi" w:hAnsiTheme="minorHAnsi" w:cstheme="minorHAnsi"/>
          <w:sz w:val="18"/>
          <w:szCs w:val="18"/>
          <w:lang w:val="en-CA"/>
        </w:rPr>
        <w:t>s</w:t>
      </w:r>
      <w:r w:rsidR="00BC2C0F" w:rsidRPr="004771B9">
        <w:rPr>
          <w:rFonts w:asciiTheme="minorHAnsi" w:hAnsiTheme="minorHAnsi" w:cstheme="minorHAnsi"/>
          <w:sz w:val="18"/>
          <w:szCs w:val="18"/>
          <w:lang w:val="en-CA"/>
        </w:rPr>
        <w:t>.</w:t>
      </w:r>
      <w:r w:rsidR="00C81308">
        <w:rPr>
          <w:rFonts w:asciiTheme="minorHAnsi" w:hAnsiTheme="minorHAnsi" w:cstheme="minorHAnsi"/>
          <w:sz w:val="18"/>
          <w:szCs w:val="18"/>
          <w:lang w:val="en-CA"/>
        </w:rPr>
        <w:t xml:space="preserve"> </w:t>
      </w:r>
      <w:r w:rsidR="00BC2C0F" w:rsidRPr="004771B9">
        <w:rPr>
          <w:rFonts w:asciiTheme="minorHAnsi" w:hAnsiTheme="minorHAnsi" w:cstheme="minorHAnsi"/>
          <w:sz w:val="18"/>
          <w:szCs w:val="18"/>
          <w:lang w:val="en-CA"/>
        </w:rPr>
        <w:t>The top</w:t>
      </w:r>
      <w:r w:rsidR="00A16084">
        <w:rPr>
          <w:rFonts w:asciiTheme="minorHAnsi" w:hAnsiTheme="minorHAnsi" w:cstheme="minorHAnsi"/>
          <w:sz w:val="18"/>
          <w:szCs w:val="18"/>
          <w:lang w:val="en-CA"/>
        </w:rPr>
        <w:t xml:space="preserve"> sweeps</w:t>
      </w:r>
      <w:r w:rsidR="00BC2C0F" w:rsidRPr="004771B9">
        <w:rPr>
          <w:rFonts w:asciiTheme="minorHAnsi" w:hAnsiTheme="minorHAnsi" w:cstheme="minorHAnsi"/>
          <w:sz w:val="18"/>
          <w:szCs w:val="18"/>
          <w:lang w:val="en-CA"/>
        </w:rPr>
        <w:t xml:space="preserve"> maintain contact with the track and the bottom </w:t>
      </w:r>
      <w:r w:rsidR="00A16084">
        <w:rPr>
          <w:rFonts w:asciiTheme="minorHAnsi" w:hAnsiTheme="minorHAnsi" w:cstheme="minorHAnsi"/>
          <w:sz w:val="18"/>
          <w:szCs w:val="18"/>
          <w:lang w:val="en-CA"/>
        </w:rPr>
        <w:t>sweeps</w:t>
      </w:r>
      <w:r w:rsidR="00BC2C0F" w:rsidRPr="004771B9">
        <w:rPr>
          <w:rFonts w:asciiTheme="minorHAnsi" w:hAnsiTheme="minorHAnsi" w:cstheme="minorHAnsi"/>
          <w:sz w:val="18"/>
          <w:szCs w:val="18"/>
          <w:lang w:val="en-CA"/>
        </w:rPr>
        <w:t xml:space="preserve"> maintain contact with the floor or other surface along the path of the movable </w:t>
      </w:r>
      <w:r w:rsidR="00254ABA">
        <w:rPr>
          <w:rFonts w:asciiTheme="minorHAnsi" w:hAnsiTheme="minorHAnsi" w:cstheme="minorHAnsi"/>
          <w:sz w:val="18"/>
          <w:szCs w:val="18"/>
          <w:lang w:val="en-CA"/>
        </w:rPr>
        <w:t>panels</w:t>
      </w:r>
      <w:r w:rsidR="00BC2C0F" w:rsidRPr="004771B9">
        <w:rPr>
          <w:rFonts w:asciiTheme="minorHAnsi" w:hAnsiTheme="minorHAnsi" w:cstheme="minorHAnsi"/>
          <w:sz w:val="18"/>
          <w:szCs w:val="18"/>
          <w:lang w:val="en-CA"/>
        </w:rPr>
        <w:t>.</w:t>
      </w:r>
      <w:r w:rsidR="00C81308">
        <w:rPr>
          <w:rFonts w:asciiTheme="minorHAnsi" w:hAnsiTheme="minorHAnsi" w:cstheme="minorHAnsi"/>
          <w:sz w:val="18"/>
          <w:szCs w:val="18"/>
          <w:lang w:val="en-CA"/>
        </w:rPr>
        <w:t xml:space="preserve"> No floor track will be </w:t>
      </w:r>
      <w:r w:rsidR="00921B5C">
        <w:rPr>
          <w:rFonts w:asciiTheme="minorHAnsi" w:hAnsiTheme="minorHAnsi" w:cstheme="minorHAnsi"/>
          <w:sz w:val="18"/>
          <w:szCs w:val="18"/>
          <w:lang w:val="en-CA"/>
        </w:rPr>
        <w:t>permitted.</w:t>
      </w:r>
      <w:bookmarkEnd w:id="0"/>
    </w:p>
    <w:p w14:paraId="544A7328" w14:textId="77777777" w:rsidR="00F9350F" w:rsidRPr="00F9350F" w:rsidRDefault="00F9350F" w:rsidP="00F9350F">
      <w:pPr>
        <w:widowControl w:val="0"/>
        <w:autoSpaceDE w:val="0"/>
        <w:autoSpaceDN w:val="0"/>
        <w:adjustRightInd w:val="0"/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CA"/>
        </w:rPr>
      </w:pPr>
    </w:p>
    <w:p w14:paraId="190D0D1A" w14:textId="5B42AB76" w:rsidR="00E12015" w:rsidRPr="004771B9" w:rsidRDefault="00E12015" w:rsidP="002F0B09">
      <w:pPr>
        <w:pStyle w:val="Paragraphedeliste"/>
        <w:numPr>
          <w:ilvl w:val="1"/>
          <w:numId w:val="45"/>
        </w:numPr>
        <w:spacing w:after="0" w:line="240" w:lineRule="auto"/>
        <w:ind w:left="709" w:hanging="425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b/>
          <w:sz w:val="18"/>
          <w:szCs w:val="18"/>
          <w:lang w:val="en-US"/>
        </w:rPr>
        <w:t>Suspension system</w:t>
      </w:r>
    </w:p>
    <w:p w14:paraId="1881B070" w14:textId="5C65CF1D" w:rsidR="00921B5C" w:rsidRDefault="00463CB6" w:rsidP="00921B5C">
      <w:pPr>
        <w:pStyle w:val="Paragraphedeliste"/>
        <w:numPr>
          <w:ilvl w:val="4"/>
          <w:numId w:val="12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="Arial"/>
          <w:sz w:val="18"/>
          <w:szCs w:val="18"/>
          <w:lang w:val="en-US"/>
        </w:rPr>
        <w:t>The suspension system shall be made of multiple rows (2 to 5) of t</w:t>
      </w:r>
      <w:r w:rsidRPr="0023239B">
        <w:rPr>
          <w:rFonts w:asciiTheme="minorHAnsi" w:hAnsiTheme="minorHAnsi" w:cs="Arial"/>
          <w:sz w:val="18"/>
          <w:szCs w:val="18"/>
          <w:lang w:val="en-US"/>
        </w:rPr>
        <w:t>rack</w:t>
      </w:r>
      <w:r>
        <w:rPr>
          <w:rFonts w:asciiTheme="minorHAnsi" w:hAnsiTheme="minorHAnsi" w:cs="Arial"/>
          <w:sz w:val="18"/>
          <w:szCs w:val="18"/>
          <w:lang w:val="en-US"/>
        </w:rPr>
        <w:t>s m</w:t>
      </w:r>
      <w:r w:rsidR="00CB5DDD">
        <w:rPr>
          <w:rFonts w:asciiTheme="minorHAnsi" w:hAnsiTheme="minorHAnsi" w:cs="Arial"/>
          <w:sz w:val="18"/>
          <w:szCs w:val="18"/>
          <w:lang w:val="en-US"/>
        </w:rPr>
        <w:t>a</w:t>
      </w:r>
      <w:r>
        <w:rPr>
          <w:rFonts w:asciiTheme="minorHAnsi" w:hAnsiTheme="minorHAnsi" w:cs="Arial"/>
          <w:sz w:val="18"/>
          <w:szCs w:val="18"/>
          <w:lang w:val="en-US"/>
        </w:rPr>
        <w:t>de</w:t>
      </w:r>
      <w:r w:rsidRPr="0023239B">
        <w:rPr>
          <w:rFonts w:asciiTheme="minorHAnsi" w:hAnsiTheme="minorHAnsi" w:cs="Arial"/>
          <w:sz w:val="18"/>
          <w:szCs w:val="18"/>
          <w:lang w:val="en-US"/>
        </w:rPr>
        <w:t xml:space="preserve"> of clear anodized architectural grade extruded</w:t>
      </w:r>
      <w:r w:rsidR="00CB5DDD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="00CB5DDD" w:rsidRPr="0023239B">
        <w:rPr>
          <w:rFonts w:asciiTheme="minorHAnsi" w:hAnsiTheme="minorHAnsi" w:cs="Arial"/>
          <w:sz w:val="18"/>
          <w:szCs w:val="18"/>
          <w:lang w:val="en-US"/>
        </w:rPr>
        <w:t>6063-T6</w:t>
      </w:r>
      <w:r w:rsidRPr="0023239B">
        <w:rPr>
          <w:rFonts w:asciiTheme="minorHAnsi" w:hAnsiTheme="minorHAnsi" w:cs="Arial"/>
          <w:sz w:val="18"/>
          <w:szCs w:val="18"/>
          <w:lang w:val="en-US"/>
        </w:rPr>
        <w:t xml:space="preserve"> aluminum alloy. Track</w:t>
      </w:r>
      <w:r>
        <w:rPr>
          <w:rFonts w:asciiTheme="minorHAnsi" w:hAnsiTheme="minorHAnsi" w:cs="Arial"/>
          <w:sz w:val="18"/>
          <w:szCs w:val="18"/>
          <w:lang w:val="en-US"/>
        </w:rPr>
        <w:t>s</w:t>
      </w:r>
      <w:r w:rsidRPr="0023239B">
        <w:rPr>
          <w:rFonts w:asciiTheme="minorHAnsi" w:hAnsiTheme="minorHAnsi" w:cs="Arial"/>
          <w:sz w:val="18"/>
          <w:szCs w:val="18"/>
          <w:lang w:val="en-US"/>
        </w:rPr>
        <w:t xml:space="preserve"> shall be connected to the structural support by steel threaded hanger rods</w:t>
      </w:r>
      <w:r>
        <w:rPr>
          <w:rFonts w:asciiTheme="minorHAnsi" w:hAnsiTheme="minorHAnsi" w:cs="Arial"/>
          <w:sz w:val="18"/>
          <w:szCs w:val="18"/>
          <w:lang w:val="en-US"/>
        </w:rPr>
        <w:t xml:space="preserve"> supplied by the manufacturer</w:t>
      </w:r>
      <w:r w:rsidRPr="0023239B">
        <w:rPr>
          <w:rFonts w:asciiTheme="minorHAnsi" w:hAnsiTheme="minorHAnsi" w:cs="Arial"/>
          <w:sz w:val="18"/>
          <w:szCs w:val="18"/>
          <w:lang w:val="en-US"/>
        </w:rPr>
        <w:t xml:space="preserve">. </w:t>
      </w:r>
      <w:r w:rsidR="007228BD">
        <w:rPr>
          <w:rFonts w:asciiTheme="minorHAnsi" w:hAnsiTheme="minorHAnsi" w:cs="Arial"/>
          <w:sz w:val="18"/>
          <w:szCs w:val="18"/>
          <w:lang w:val="en-US"/>
        </w:rPr>
        <w:t>C</w:t>
      </w:r>
      <w:r w:rsidRPr="0023239B">
        <w:rPr>
          <w:rFonts w:asciiTheme="minorHAnsi" w:hAnsiTheme="minorHAnsi" w:cs="Arial"/>
          <w:sz w:val="18"/>
          <w:szCs w:val="18"/>
          <w:lang w:val="en-US"/>
        </w:rPr>
        <w:t>eiling trim</w:t>
      </w:r>
      <w:r>
        <w:rPr>
          <w:rFonts w:asciiTheme="minorHAnsi" w:hAnsiTheme="minorHAnsi" w:cs="Arial"/>
          <w:sz w:val="18"/>
          <w:szCs w:val="18"/>
          <w:lang w:val="en-US"/>
        </w:rPr>
        <w:t>s</w:t>
      </w:r>
      <w:r w:rsidRPr="0023239B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="007228BD">
        <w:rPr>
          <w:rFonts w:asciiTheme="minorHAnsi" w:hAnsiTheme="minorHAnsi" w:cs="Arial"/>
          <w:sz w:val="18"/>
          <w:szCs w:val="18"/>
          <w:lang w:val="en-US"/>
        </w:rPr>
        <w:t xml:space="preserve">will be added if required and </w:t>
      </w:r>
      <w:r w:rsidRPr="0023239B">
        <w:rPr>
          <w:rFonts w:asciiTheme="minorHAnsi" w:hAnsiTheme="minorHAnsi" w:cs="Arial"/>
          <w:sz w:val="18"/>
          <w:szCs w:val="18"/>
          <w:lang w:val="en-US"/>
        </w:rPr>
        <w:t>shall be of anodized aluminum finish</w:t>
      </w:r>
      <w:r>
        <w:rPr>
          <w:rFonts w:asciiTheme="minorHAnsi" w:hAnsiTheme="minorHAnsi" w:cs="Arial"/>
          <w:sz w:val="18"/>
          <w:szCs w:val="18"/>
          <w:lang w:val="en-US"/>
        </w:rPr>
        <w:t xml:space="preserve">. </w:t>
      </w:r>
      <w:r w:rsidRPr="0023239B">
        <w:rPr>
          <w:rFonts w:asciiTheme="minorHAnsi" w:hAnsiTheme="minorHAnsi" w:cs="Arial"/>
          <w:sz w:val="18"/>
          <w:szCs w:val="18"/>
          <w:lang w:val="en-US"/>
        </w:rPr>
        <w:t xml:space="preserve">A section of track will be removable </w:t>
      </w:r>
      <w:r>
        <w:rPr>
          <w:rFonts w:asciiTheme="minorHAnsi" w:hAnsiTheme="minorHAnsi" w:cs="Arial"/>
          <w:sz w:val="18"/>
          <w:szCs w:val="18"/>
          <w:lang w:val="en-US"/>
        </w:rPr>
        <w:t xml:space="preserve">on each row of tracks </w:t>
      </w:r>
      <w:r w:rsidR="007228BD">
        <w:rPr>
          <w:rFonts w:asciiTheme="minorHAnsi" w:hAnsiTheme="minorHAnsi" w:cs="Arial"/>
          <w:sz w:val="18"/>
          <w:szCs w:val="18"/>
          <w:lang w:val="en-US"/>
        </w:rPr>
        <w:t xml:space="preserve">to permit the removal of </w:t>
      </w:r>
      <w:r w:rsidRPr="0023239B">
        <w:rPr>
          <w:rFonts w:asciiTheme="minorHAnsi" w:hAnsiTheme="minorHAnsi" w:cs="Arial"/>
          <w:sz w:val="18"/>
          <w:szCs w:val="18"/>
          <w:lang w:val="en-US"/>
        </w:rPr>
        <w:t>panel</w:t>
      </w:r>
      <w:r w:rsidR="007228BD">
        <w:rPr>
          <w:rFonts w:asciiTheme="minorHAnsi" w:hAnsiTheme="minorHAnsi" w:cs="Arial"/>
          <w:sz w:val="18"/>
          <w:szCs w:val="18"/>
          <w:lang w:val="en-US"/>
        </w:rPr>
        <w:t>s</w:t>
      </w:r>
      <w:r w:rsidRPr="0023239B">
        <w:rPr>
          <w:rFonts w:asciiTheme="minorHAnsi" w:hAnsiTheme="minorHAnsi" w:cs="Arial"/>
          <w:sz w:val="18"/>
          <w:szCs w:val="18"/>
          <w:lang w:val="en-US"/>
        </w:rPr>
        <w:t xml:space="preserve"> for maintenance</w:t>
      </w:r>
      <w:r w:rsidR="007228BD">
        <w:rPr>
          <w:rFonts w:asciiTheme="minorHAnsi" w:hAnsiTheme="minorHAnsi" w:cs="Arial"/>
          <w:sz w:val="18"/>
          <w:szCs w:val="18"/>
          <w:lang w:val="en-US"/>
        </w:rPr>
        <w:t xml:space="preserve"> purposes</w:t>
      </w:r>
      <w:r w:rsidR="00921B5C" w:rsidRPr="004771B9">
        <w:rPr>
          <w:rFonts w:asciiTheme="minorHAnsi" w:hAnsiTheme="minorHAnsi" w:cstheme="minorHAnsi"/>
          <w:sz w:val="18"/>
          <w:szCs w:val="18"/>
          <w:lang w:val="en-US"/>
        </w:rPr>
        <w:t>.</w:t>
      </w:r>
    </w:p>
    <w:p w14:paraId="6FFCF491" w14:textId="099E49CB" w:rsidR="00F00095" w:rsidRPr="004771B9" w:rsidRDefault="00F00095" w:rsidP="00921B5C">
      <w:pPr>
        <w:pStyle w:val="Paragraphedeliste"/>
        <w:spacing w:after="0" w:line="240" w:lineRule="auto"/>
        <w:ind w:left="1843"/>
        <w:rPr>
          <w:rFonts w:asciiTheme="minorHAnsi" w:hAnsiTheme="minorHAnsi" w:cstheme="minorHAnsi"/>
          <w:sz w:val="18"/>
          <w:szCs w:val="18"/>
          <w:lang w:val="en-US"/>
        </w:rPr>
      </w:pPr>
    </w:p>
    <w:p w14:paraId="5CF2335F" w14:textId="3FC1A923" w:rsidR="00921B5C" w:rsidRPr="00CF5829" w:rsidRDefault="00254ABA" w:rsidP="00921B5C">
      <w:pPr>
        <w:pStyle w:val="Paragraphedeliste"/>
        <w:numPr>
          <w:ilvl w:val="4"/>
          <w:numId w:val="12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FA5DBE">
        <w:rPr>
          <w:rFonts w:cs="Arial"/>
          <w:sz w:val="18"/>
          <w:szCs w:val="18"/>
          <w:lang w:val="en-CA"/>
        </w:rPr>
        <w:lastRenderedPageBreak/>
        <w:t xml:space="preserve">Each panel shall be supported by </w:t>
      </w:r>
      <w:r>
        <w:rPr>
          <w:rFonts w:cs="Arial"/>
          <w:sz w:val="18"/>
          <w:szCs w:val="18"/>
          <w:lang w:val="en-CA"/>
        </w:rPr>
        <w:t>two</w:t>
      </w:r>
      <w:r w:rsidRPr="00FA5DBE">
        <w:rPr>
          <w:rFonts w:cs="Arial"/>
          <w:sz w:val="18"/>
          <w:szCs w:val="18"/>
          <w:lang w:val="en-CA"/>
        </w:rPr>
        <w:t xml:space="preserve"> trolley assembl</w:t>
      </w:r>
      <w:r>
        <w:rPr>
          <w:rFonts w:cs="Arial"/>
          <w:sz w:val="18"/>
          <w:szCs w:val="18"/>
          <w:lang w:val="en-CA"/>
        </w:rPr>
        <w:t>ies</w:t>
      </w:r>
      <w:r w:rsidRPr="00FA5DBE">
        <w:rPr>
          <w:rFonts w:cs="Arial"/>
          <w:sz w:val="18"/>
          <w:szCs w:val="18"/>
          <w:lang w:val="en-CA"/>
        </w:rPr>
        <w:t xml:space="preserve"> consisting of four (4) steel ball bearing nylon coated</w:t>
      </w:r>
      <w:r>
        <w:rPr>
          <w:rFonts w:cs="Arial"/>
          <w:sz w:val="18"/>
          <w:szCs w:val="18"/>
          <w:lang w:val="en-CA"/>
        </w:rPr>
        <w:t xml:space="preserve"> wheels</w:t>
      </w:r>
      <w:r>
        <w:rPr>
          <w:rFonts w:asciiTheme="minorHAnsi" w:hAnsiTheme="minorHAnsi" w:cs="Arial"/>
          <w:sz w:val="18"/>
          <w:szCs w:val="18"/>
          <w:lang w:val="en-US"/>
        </w:rPr>
        <w:t xml:space="preserve">. A report showing that a reliability test covering </w:t>
      </w:r>
      <w:proofErr w:type="gramStart"/>
      <w:r>
        <w:rPr>
          <w:rFonts w:asciiTheme="minorHAnsi" w:hAnsiTheme="minorHAnsi" w:cs="Arial"/>
          <w:sz w:val="18"/>
          <w:szCs w:val="18"/>
          <w:lang w:val="en-US"/>
        </w:rPr>
        <w:t>a distance of 160</w:t>
      </w:r>
      <w:proofErr w:type="gramEnd"/>
      <w:r>
        <w:rPr>
          <w:rFonts w:asciiTheme="minorHAnsi" w:hAnsiTheme="minorHAnsi" w:cs="Arial"/>
          <w:sz w:val="18"/>
          <w:szCs w:val="18"/>
          <w:lang w:val="en-US"/>
        </w:rPr>
        <w:t xml:space="preserve"> kilometers was completed must be available on request</w:t>
      </w:r>
      <w:r w:rsidR="00921B5C" w:rsidRPr="004771B9">
        <w:rPr>
          <w:rFonts w:asciiTheme="minorHAnsi" w:hAnsiTheme="minorHAnsi" w:cstheme="minorHAnsi"/>
          <w:sz w:val="18"/>
          <w:szCs w:val="18"/>
          <w:lang w:val="en-US"/>
        </w:rPr>
        <w:t>.</w:t>
      </w:r>
    </w:p>
    <w:p w14:paraId="123764F8" w14:textId="3DD2D996" w:rsidR="00921B5C" w:rsidRPr="00921B5C" w:rsidRDefault="00921B5C" w:rsidP="00921B5C">
      <w:pPr>
        <w:pStyle w:val="Paragraphedeliste"/>
        <w:spacing w:after="0" w:line="240" w:lineRule="auto"/>
        <w:ind w:left="1843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14:paraId="1E47E25D" w14:textId="35B5958F" w:rsidR="009D2255" w:rsidRPr="004771B9" w:rsidRDefault="00AF7524" w:rsidP="00F00095">
      <w:pPr>
        <w:pStyle w:val="Paragraphedeliste"/>
        <w:spacing w:after="0" w:line="240" w:lineRule="auto"/>
        <w:ind w:hanging="436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b/>
          <w:sz w:val="18"/>
          <w:szCs w:val="18"/>
          <w:lang w:val="en-US"/>
        </w:rPr>
        <w:t>2.3</w:t>
      </w:r>
      <w:r w:rsidR="00F00095">
        <w:rPr>
          <w:rFonts w:asciiTheme="minorHAnsi" w:hAnsiTheme="minorHAnsi" w:cstheme="minorHAnsi"/>
          <w:b/>
          <w:sz w:val="18"/>
          <w:szCs w:val="18"/>
          <w:lang w:val="en-US"/>
        </w:rPr>
        <w:tab/>
      </w:r>
      <w:r w:rsidR="009D2255" w:rsidRPr="004771B9">
        <w:rPr>
          <w:rFonts w:asciiTheme="minorHAnsi" w:hAnsiTheme="minorHAnsi" w:cstheme="minorHAnsi"/>
          <w:b/>
          <w:sz w:val="18"/>
          <w:szCs w:val="18"/>
          <w:lang w:val="en-US"/>
        </w:rPr>
        <w:t>Finishes</w:t>
      </w:r>
      <w:r w:rsidR="00B42DED" w:rsidRPr="004771B9">
        <w:rPr>
          <w:rFonts w:asciiTheme="minorHAnsi" w:hAnsiTheme="minorHAnsi" w:cstheme="minorHAnsi"/>
          <w:b/>
          <w:sz w:val="18"/>
          <w:szCs w:val="18"/>
          <w:lang w:val="en-US"/>
        </w:rPr>
        <w:t xml:space="preserve"> </w:t>
      </w:r>
    </w:p>
    <w:p w14:paraId="3059FC70" w14:textId="77777777" w:rsidR="00921B5C" w:rsidRPr="004771B9" w:rsidRDefault="00921B5C" w:rsidP="00921B5C">
      <w:pPr>
        <w:pStyle w:val="Paragraphedeliste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t xml:space="preserve">All aluminum panel components will have:  </w:t>
      </w:r>
    </w:p>
    <w:p w14:paraId="07363413" w14:textId="77777777" w:rsidR="00921B5C" w:rsidRPr="004771B9" w:rsidRDefault="00921B5C" w:rsidP="00921B5C">
      <w:pPr>
        <w:pStyle w:val="Paragraphedeliste"/>
        <w:spacing w:after="0" w:line="240" w:lineRule="auto"/>
        <w:ind w:left="1843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b/>
          <w:sz w:val="18"/>
          <w:szCs w:val="18"/>
          <w:highlight w:val="yellow"/>
          <w:lang w:val="en-US"/>
        </w:rPr>
        <w:t>Choose:</w:t>
      </w:r>
    </w:p>
    <w:p w14:paraId="45787925" w14:textId="77777777" w:rsidR="00921B5C" w:rsidRPr="004771B9" w:rsidRDefault="00921B5C" w:rsidP="00921B5C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9"/>
      <w:r w:rsidRPr="004771B9">
        <w:rPr>
          <w:rFonts w:asciiTheme="minorHAnsi" w:hAnsiTheme="minorHAnsi" w:cstheme="minorHAnsi"/>
          <w:sz w:val="18"/>
          <w:szCs w:val="18"/>
          <w:lang w:val="en-CA"/>
        </w:rPr>
        <w:instrText xml:space="preserve"> FORMCHECKBOX </w:instrText>
      </w:r>
      <w:r w:rsidR="003C4132">
        <w:rPr>
          <w:rFonts w:asciiTheme="minorHAnsi" w:hAnsiTheme="minorHAnsi" w:cstheme="minorHAnsi"/>
          <w:sz w:val="18"/>
          <w:szCs w:val="18"/>
          <w:lang w:val="en-CA"/>
        </w:rPr>
      </w:r>
      <w:r w:rsidR="003C4132">
        <w:rPr>
          <w:rFonts w:asciiTheme="minorHAnsi" w:hAnsiTheme="minorHAnsi" w:cstheme="minorHAnsi"/>
          <w:sz w:val="18"/>
          <w:szCs w:val="18"/>
          <w:lang w:val="en-CA"/>
        </w:rPr>
        <w:fldChar w:fldCharType="separate"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end"/>
      </w:r>
      <w:bookmarkEnd w:id="1"/>
      <w:r>
        <w:rPr>
          <w:rFonts w:asciiTheme="minorHAnsi" w:hAnsiTheme="minorHAnsi" w:cstheme="minorHAnsi"/>
          <w:sz w:val="18"/>
          <w:szCs w:val="18"/>
          <w:lang w:val="en-CA"/>
        </w:rPr>
        <w:tab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>Clear anodized finish</w:t>
      </w:r>
    </w:p>
    <w:p w14:paraId="39CC5BC8" w14:textId="6ACA9A55" w:rsidR="00921B5C" w:rsidRPr="004771B9" w:rsidRDefault="00921B5C" w:rsidP="00921B5C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instrText xml:space="preserve"> FORMCHECKBOX </w:instrText>
      </w:r>
      <w:r w:rsidR="003C4132">
        <w:rPr>
          <w:rFonts w:asciiTheme="minorHAnsi" w:hAnsiTheme="minorHAnsi" w:cstheme="minorHAnsi"/>
          <w:sz w:val="18"/>
          <w:szCs w:val="18"/>
          <w:lang w:val="en-CA"/>
        </w:rPr>
      </w:r>
      <w:r w:rsidR="003C4132">
        <w:rPr>
          <w:rFonts w:asciiTheme="minorHAnsi" w:hAnsiTheme="minorHAnsi" w:cstheme="minorHAnsi"/>
          <w:sz w:val="18"/>
          <w:szCs w:val="18"/>
          <w:lang w:val="en-CA"/>
        </w:rPr>
        <w:fldChar w:fldCharType="separate"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end"/>
      </w:r>
      <w:r>
        <w:rPr>
          <w:rFonts w:asciiTheme="minorHAnsi" w:hAnsiTheme="minorHAnsi" w:cstheme="minorHAnsi"/>
          <w:sz w:val="18"/>
          <w:szCs w:val="18"/>
          <w:lang w:val="en-CA"/>
        </w:rPr>
        <w:tab/>
      </w:r>
      <w:r w:rsidR="00C23315">
        <w:rPr>
          <w:rFonts w:asciiTheme="minorHAnsi" w:hAnsiTheme="minorHAnsi" w:cstheme="minorHAnsi"/>
          <w:sz w:val="18"/>
          <w:szCs w:val="18"/>
          <w:lang w:val="en-CA"/>
        </w:rPr>
        <w:t>Other color</w:t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 xml:space="preserve"> anodized finish</w:t>
      </w:r>
    </w:p>
    <w:p w14:paraId="3FD4D97B" w14:textId="77777777" w:rsidR="00F36967" w:rsidRDefault="00F36967" w:rsidP="00921B5C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</w:p>
    <w:p w14:paraId="5DA5B55F" w14:textId="396BEB4F" w:rsidR="00921B5C" w:rsidRPr="004771B9" w:rsidRDefault="00F36967" w:rsidP="00921B5C">
      <w:pPr>
        <w:widowControl w:val="0"/>
        <w:autoSpaceDE w:val="0"/>
        <w:autoSpaceDN w:val="0"/>
        <w:adjustRightInd w:val="0"/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CA"/>
        </w:rPr>
      </w:pPr>
      <w:r>
        <w:rPr>
          <w:rFonts w:asciiTheme="minorHAnsi" w:hAnsiTheme="minorHAnsi" w:cstheme="minorHAnsi"/>
          <w:sz w:val="18"/>
          <w:szCs w:val="18"/>
          <w:lang w:val="en-CA"/>
        </w:rPr>
        <w:t>.2</w:t>
      </w:r>
      <w:r>
        <w:rPr>
          <w:rFonts w:asciiTheme="minorHAnsi" w:hAnsiTheme="minorHAnsi" w:cstheme="minorHAnsi"/>
          <w:sz w:val="18"/>
          <w:szCs w:val="18"/>
          <w:lang w:val="en-CA"/>
        </w:rPr>
        <w:tab/>
      </w:r>
      <w:r w:rsidR="00921B5C" w:rsidRPr="004771B9">
        <w:rPr>
          <w:rFonts w:asciiTheme="minorHAnsi" w:hAnsiTheme="minorHAnsi" w:cstheme="minorHAnsi"/>
          <w:sz w:val="18"/>
          <w:szCs w:val="18"/>
          <w:lang w:val="en-CA"/>
        </w:rPr>
        <w:t>All vinyl and P</w:t>
      </w:r>
      <w:r w:rsidR="00183546">
        <w:rPr>
          <w:rFonts w:asciiTheme="minorHAnsi" w:hAnsiTheme="minorHAnsi" w:cstheme="minorHAnsi"/>
          <w:sz w:val="18"/>
          <w:szCs w:val="18"/>
          <w:lang w:val="en-CA"/>
        </w:rPr>
        <w:t>V</w:t>
      </w:r>
      <w:r w:rsidR="00921B5C" w:rsidRPr="004771B9">
        <w:rPr>
          <w:rFonts w:asciiTheme="minorHAnsi" w:hAnsiTheme="minorHAnsi" w:cstheme="minorHAnsi"/>
          <w:sz w:val="18"/>
          <w:szCs w:val="18"/>
          <w:lang w:val="en-CA"/>
        </w:rPr>
        <w:t>C trim will be</w:t>
      </w:r>
      <w:r w:rsidR="00F9350F">
        <w:rPr>
          <w:rFonts w:asciiTheme="minorHAnsi" w:hAnsiTheme="minorHAnsi" w:cstheme="minorHAnsi"/>
          <w:sz w:val="18"/>
          <w:szCs w:val="18"/>
          <w:lang w:val="en-CA"/>
        </w:rPr>
        <w:t>:</w:t>
      </w:r>
    </w:p>
    <w:p w14:paraId="392BDF4B" w14:textId="77777777" w:rsidR="00921B5C" w:rsidRPr="004771B9" w:rsidRDefault="00921B5C" w:rsidP="00921B5C">
      <w:pPr>
        <w:spacing w:after="0" w:line="240" w:lineRule="auto"/>
        <w:ind w:left="1843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b/>
          <w:sz w:val="18"/>
          <w:szCs w:val="18"/>
          <w:highlight w:val="yellow"/>
          <w:lang w:val="en-US"/>
        </w:rPr>
        <w:t>Choose:</w:t>
      </w:r>
    </w:p>
    <w:p w14:paraId="63221BA8" w14:textId="77777777" w:rsidR="00921B5C" w:rsidRPr="004771B9" w:rsidRDefault="00921B5C" w:rsidP="00921B5C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instrText xml:space="preserve"> FORMCHECKBOX </w:instrText>
      </w:r>
      <w:r w:rsidR="003C4132">
        <w:rPr>
          <w:rFonts w:asciiTheme="minorHAnsi" w:hAnsiTheme="minorHAnsi" w:cstheme="minorHAnsi"/>
          <w:sz w:val="18"/>
          <w:szCs w:val="18"/>
          <w:lang w:val="en-CA"/>
        </w:rPr>
      </w:r>
      <w:r w:rsidR="003C4132">
        <w:rPr>
          <w:rFonts w:asciiTheme="minorHAnsi" w:hAnsiTheme="minorHAnsi" w:cstheme="minorHAnsi"/>
          <w:sz w:val="18"/>
          <w:szCs w:val="18"/>
          <w:lang w:val="en-CA"/>
        </w:rPr>
        <w:fldChar w:fldCharType="separate"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end"/>
      </w:r>
      <w:r>
        <w:rPr>
          <w:rFonts w:asciiTheme="minorHAnsi" w:hAnsiTheme="minorHAnsi" w:cstheme="minorHAnsi"/>
          <w:sz w:val="18"/>
          <w:szCs w:val="18"/>
          <w:lang w:val="en-CA"/>
        </w:rPr>
        <w:tab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>B</w:t>
      </w:r>
      <w:r>
        <w:rPr>
          <w:rFonts w:asciiTheme="minorHAnsi" w:hAnsiTheme="minorHAnsi" w:cstheme="minorHAnsi"/>
          <w:sz w:val="18"/>
          <w:szCs w:val="18"/>
          <w:lang w:val="en-CA"/>
        </w:rPr>
        <w:t>lack</w:t>
      </w:r>
    </w:p>
    <w:p w14:paraId="2E8BECF3" w14:textId="77777777" w:rsidR="00921B5C" w:rsidRPr="004771B9" w:rsidRDefault="00921B5C" w:rsidP="00921B5C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instrText xml:space="preserve"> FORMCHECKBOX </w:instrText>
      </w:r>
      <w:r w:rsidR="003C4132">
        <w:rPr>
          <w:rFonts w:asciiTheme="minorHAnsi" w:hAnsiTheme="minorHAnsi" w:cstheme="minorHAnsi"/>
          <w:sz w:val="18"/>
          <w:szCs w:val="18"/>
          <w:lang w:val="en-CA"/>
        </w:rPr>
      </w:r>
      <w:r w:rsidR="003C4132">
        <w:rPr>
          <w:rFonts w:asciiTheme="minorHAnsi" w:hAnsiTheme="minorHAnsi" w:cstheme="minorHAnsi"/>
          <w:sz w:val="18"/>
          <w:szCs w:val="18"/>
          <w:lang w:val="en-CA"/>
        </w:rPr>
        <w:fldChar w:fldCharType="separate"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end"/>
      </w:r>
      <w:r>
        <w:rPr>
          <w:rFonts w:asciiTheme="minorHAnsi" w:hAnsiTheme="minorHAnsi" w:cstheme="minorHAnsi"/>
          <w:sz w:val="18"/>
          <w:szCs w:val="18"/>
          <w:lang w:val="en-CA"/>
        </w:rPr>
        <w:tab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>Grey</w:t>
      </w:r>
    </w:p>
    <w:bookmarkStart w:id="2" w:name="_Hlk66359075"/>
    <w:p w14:paraId="490DF5DA" w14:textId="7C2F068B" w:rsidR="00921B5C" w:rsidRDefault="00921B5C" w:rsidP="00921B5C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instrText xml:space="preserve"> FORMCHECKBOX </w:instrText>
      </w:r>
      <w:r w:rsidR="003C4132">
        <w:rPr>
          <w:rFonts w:asciiTheme="minorHAnsi" w:hAnsiTheme="minorHAnsi" w:cstheme="minorHAnsi"/>
          <w:sz w:val="18"/>
          <w:szCs w:val="18"/>
          <w:lang w:val="en-CA"/>
        </w:rPr>
      </w:r>
      <w:r w:rsidR="003C4132">
        <w:rPr>
          <w:rFonts w:asciiTheme="minorHAnsi" w:hAnsiTheme="minorHAnsi" w:cstheme="minorHAnsi"/>
          <w:sz w:val="18"/>
          <w:szCs w:val="18"/>
          <w:lang w:val="en-CA"/>
        </w:rPr>
        <w:fldChar w:fldCharType="separate"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end"/>
      </w:r>
      <w:bookmarkEnd w:id="2"/>
      <w:r>
        <w:rPr>
          <w:rFonts w:asciiTheme="minorHAnsi" w:hAnsiTheme="minorHAnsi" w:cstheme="minorHAnsi"/>
          <w:sz w:val="18"/>
          <w:szCs w:val="18"/>
          <w:lang w:val="en-CA"/>
        </w:rPr>
        <w:tab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>B</w:t>
      </w:r>
      <w:r>
        <w:rPr>
          <w:rFonts w:asciiTheme="minorHAnsi" w:hAnsiTheme="minorHAnsi" w:cstheme="minorHAnsi"/>
          <w:sz w:val="18"/>
          <w:szCs w:val="18"/>
          <w:lang w:val="en-CA"/>
        </w:rPr>
        <w:t>eige</w:t>
      </w:r>
    </w:p>
    <w:p w14:paraId="331B0253" w14:textId="13AAD7D7" w:rsidR="00183546" w:rsidRPr="009A64F1" w:rsidRDefault="00183546" w:rsidP="00921B5C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instrText xml:space="preserve"> FORMCHECKBOX </w:instrText>
      </w:r>
      <w:r w:rsidR="003C4132">
        <w:rPr>
          <w:rFonts w:asciiTheme="minorHAnsi" w:hAnsiTheme="minorHAnsi" w:cstheme="minorHAnsi"/>
          <w:sz w:val="18"/>
          <w:szCs w:val="18"/>
          <w:lang w:val="en-CA"/>
        </w:rPr>
      </w:r>
      <w:r w:rsidR="003C4132">
        <w:rPr>
          <w:rFonts w:asciiTheme="minorHAnsi" w:hAnsiTheme="minorHAnsi" w:cstheme="minorHAnsi"/>
          <w:sz w:val="18"/>
          <w:szCs w:val="18"/>
          <w:lang w:val="en-CA"/>
        </w:rPr>
        <w:fldChar w:fldCharType="separate"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end"/>
      </w:r>
      <w:r>
        <w:rPr>
          <w:rFonts w:asciiTheme="minorHAnsi" w:hAnsiTheme="minorHAnsi" w:cstheme="minorHAnsi"/>
          <w:sz w:val="18"/>
          <w:szCs w:val="18"/>
          <w:lang w:val="en-CA"/>
        </w:rPr>
        <w:tab/>
        <w:t>White</w:t>
      </w:r>
    </w:p>
    <w:p w14:paraId="3AA19552" w14:textId="77777777" w:rsidR="009A64F1" w:rsidRPr="004771B9" w:rsidRDefault="009A64F1" w:rsidP="004771B9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</w:p>
    <w:p w14:paraId="26F8754D" w14:textId="64CFBC2E" w:rsidR="009D2255" w:rsidRPr="004771B9" w:rsidRDefault="009D2255" w:rsidP="002F0B09">
      <w:pPr>
        <w:pStyle w:val="Paragraphedeliste"/>
        <w:numPr>
          <w:ilvl w:val="1"/>
          <w:numId w:val="46"/>
        </w:numPr>
        <w:tabs>
          <w:tab w:val="left" w:pos="851"/>
          <w:tab w:val="left" w:pos="1134"/>
        </w:tabs>
        <w:spacing w:after="0" w:line="240" w:lineRule="auto"/>
        <w:ind w:left="709" w:hanging="425"/>
        <w:rPr>
          <w:rFonts w:asciiTheme="minorHAnsi" w:hAnsiTheme="minorHAnsi" w:cstheme="minorHAnsi"/>
          <w:b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b/>
          <w:sz w:val="18"/>
          <w:szCs w:val="18"/>
          <w:lang w:val="en-CA"/>
        </w:rPr>
        <w:t>Operation</w:t>
      </w:r>
    </w:p>
    <w:p w14:paraId="24B8CA97" w14:textId="1C271EDC" w:rsidR="00783D33" w:rsidRPr="004771B9" w:rsidRDefault="00783D33" w:rsidP="004771B9">
      <w:pPr>
        <w:pStyle w:val="Paragraphedeliste"/>
        <w:numPr>
          <w:ilvl w:val="3"/>
          <w:numId w:val="17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t>The p</w:t>
      </w:r>
      <w:r w:rsidR="00822E9A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anels 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must be top supported </w:t>
      </w:r>
      <w:r w:rsidR="00F33A67" w:rsidRPr="004771B9">
        <w:rPr>
          <w:rFonts w:asciiTheme="minorHAnsi" w:hAnsiTheme="minorHAnsi" w:cstheme="minorHAnsi"/>
          <w:sz w:val="18"/>
          <w:szCs w:val="18"/>
          <w:lang w:val="en-US"/>
        </w:rPr>
        <w:t>and manually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moved</w:t>
      </w:r>
      <w:r w:rsidR="00EA50B2">
        <w:rPr>
          <w:rFonts w:asciiTheme="minorHAnsi" w:hAnsiTheme="minorHAnsi" w:cstheme="minorHAnsi"/>
          <w:sz w:val="18"/>
          <w:szCs w:val="18"/>
          <w:lang w:val="en-US"/>
        </w:rPr>
        <w:t>. Pulling the lead panel of the wall will automatically engage</w:t>
      </w:r>
      <w:r w:rsidR="00183546">
        <w:rPr>
          <w:rFonts w:asciiTheme="minorHAnsi" w:hAnsiTheme="minorHAnsi" w:cstheme="minorHAnsi"/>
          <w:sz w:val="18"/>
          <w:szCs w:val="18"/>
          <w:lang w:val="en-US"/>
        </w:rPr>
        <w:t>s</w:t>
      </w:r>
      <w:r w:rsidR="00EA50B2">
        <w:rPr>
          <w:rFonts w:asciiTheme="minorHAnsi" w:hAnsiTheme="minorHAnsi" w:cstheme="minorHAnsi"/>
          <w:sz w:val="18"/>
          <w:szCs w:val="18"/>
          <w:lang w:val="en-US"/>
        </w:rPr>
        <w:t xml:space="preserve"> the other panels, one by one, while moving forward.</w:t>
      </w:r>
    </w:p>
    <w:p w14:paraId="3976D233" w14:textId="1F318831" w:rsidR="009F62F7" w:rsidRDefault="009F62F7" w:rsidP="002F0B09">
      <w:pPr>
        <w:spacing w:after="0" w:line="240" w:lineRule="auto"/>
        <w:ind w:left="2835"/>
        <w:rPr>
          <w:rFonts w:asciiTheme="minorHAnsi" w:hAnsiTheme="minorHAnsi" w:cstheme="minorHAnsi"/>
          <w:sz w:val="18"/>
          <w:szCs w:val="18"/>
          <w:lang w:val="en-US"/>
        </w:rPr>
      </w:pPr>
    </w:p>
    <w:p w14:paraId="0D8320C3" w14:textId="77777777" w:rsidR="00CF5829" w:rsidRPr="004771B9" w:rsidRDefault="00CF5829" w:rsidP="002F0B09">
      <w:pPr>
        <w:spacing w:after="0" w:line="240" w:lineRule="auto"/>
        <w:ind w:left="2835"/>
        <w:rPr>
          <w:rFonts w:asciiTheme="minorHAnsi" w:hAnsiTheme="minorHAnsi" w:cstheme="minorHAnsi"/>
          <w:sz w:val="18"/>
          <w:szCs w:val="18"/>
          <w:lang w:val="en-US"/>
        </w:rPr>
      </w:pPr>
    </w:p>
    <w:p w14:paraId="486C6C75" w14:textId="6AE2C655" w:rsidR="00DA4516" w:rsidRPr="004771B9" w:rsidRDefault="00DA4516" w:rsidP="009A64F1">
      <w:p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2F0B09">
        <w:rPr>
          <w:rFonts w:asciiTheme="minorHAnsi" w:hAnsiTheme="minorHAnsi" w:cstheme="minorHAnsi"/>
          <w:sz w:val="18"/>
          <w:szCs w:val="18"/>
          <w:lang w:val="en-CA"/>
        </w:rPr>
        <w:t xml:space="preserve">X </w:t>
      </w:r>
      <w:r w:rsidR="002F0B09">
        <w:rPr>
          <w:rFonts w:asciiTheme="minorHAnsi" w:hAnsiTheme="minorHAnsi" w:cstheme="minorHAnsi"/>
          <w:sz w:val="18"/>
          <w:szCs w:val="18"/>
          <w:lang w:val="en-CA"/>
        </w:rPr>
        <w:tab/>
      </w:r>
      <w:r w:rsidR="009F62F7" w:rsidRPr="00CF5829">
        <w:rPr>
          <w:rFonts w:asciiTheme="minorHAnsi" w:hAnsiTheme="minorHAnsi" w:cstheme="minorHAnsi"/>
          <w:b/>
          <w:sz w:val="18"/>
          <w:szCs w:val="18"/>
          <w:highlight w:val="yellow"/>
          <w:lang w:val="en-US"/>
        </w:rPr>
        <w:t>Select if required</w:t>
      </w:r>
      <w:r w:rsidR="00AE647A">
        <w:rPr>
          <w:rFonts w:asciiTheme="minorHAnsi" w:hAnsiTheme="minorHAnsi" w:cstheme="minorHAnsi"/>
          <w:b/>
          <w:sz w:val="18"/>
          <w:szCs w:val="18"/>
          <w:lang w:val="en-US"/>
        </w:rPr>
        <w:t>:</w:t>
      </w:r>
      <w:r w:rsidR="009F62F7" w:rsidRPr="004771B9">
        <w:rPr>
          <w:rFonts w:asciiTheme="minorHAnsi" w:hAnsiTheme="minorHAnsi" w:cstheme="minorHAnsi"/>
          <w:sz w:val="18"/>
          <w:szCs w:val="18"/>
          <w:lang w:val="en-US"/>
        </w:rPr>
        <w:tab/>
      </w:r>
    </w:p>
    <w:p w14:paraId="5AA92939" w14:textId="7ECDD9AC" w:rsidR="00EE6703" w:rsidRPr="004771B9" w:rsidRDefault="009F62F7" w:rsidP="002F0B09">
      <w:pPr>
        <w:pStyle w:val="Paragraphedeliste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instrText xml:space="preserve"> FORMCHECKBOX </w:instrText>
      </w:r>
      <w:r w:rsidR="003C4132">
        <w:rPr>
          <w:rFonts w:asciiTheme="minorHAnsi" w:hAnsiTheme="minorHAnsi" w:cstheme="minorHAnsi"/>
          <w:sz w:val="18"/>
          <w:szCs w:val="18"/>
          <w:lang w:val="en-US"/>
        </w:rPr>
      </w:r>
      <w:r w:rsidR="003C4132">
        <w:rPr>
          <w:rFonts w:asciiTheme="minorHAnsi" w:hAnsiTheme="minorHAnsi" w:cstheme="minorHAnsi"/>
          <w:sz w:val="18"/>
          <w:szCs w:val="18"/>
          <w:lang w:val="en-US"/>
        </w:rPr>
        <w:fldChar w:fldCharType="separate"/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fldChar w:fldCharType="end"/>
      </w:r>
      <w:r w:rsidR="006E2DD5">
        <w:rPr>
          <w:rFonts w:asciiTheme="minorHAnsi" w:hAnsiTheme="minorHAnsi" w:cstheme="minorHAnsi"/>
          <w:sz w:val="18"/>
          <w:szCs w:val="18"/>
          <w:lang w:val="en-US"/>
        </w:rPr>
        <w:tab/>
      </w:r>
      <w:r w:rsidR="00052ED9">
        <w:rPr>
          <w:rFonts w:asciiTheme="minorHAnsi" w:hAnsiTheme="minorHAnsi" w:cstheme="minorHAnsi"/>
          <w:sz w:val="18"/>
          <w:szCs w:val="18"/>
          <w:lang w:val="en-US"/>
        </w:rPr>
        <w:t>Partition locking device</w:t>
      </w:r>
      <w:r w:rsidR="00F9350F">
        <w:rPr>
          <w:rFonts w:asciiTheme="minorHAnsi" w:hAnsiTheme="minorHAnsi" w:cstheme="minorHAnsi"/>
          <w:sz w:val="18"/>
          <w:szCs w:val="18"/>
          <w:lang w:val="en-US"/>
        </w:rPr>
        <w:t>:</w:t>
      </w:r>
    </w:p>
    <w:p w14:paraId="28C8AC0A" w14:textId="6F9BD5F1" w:rsidR="00236E73" w:rsidRPr="009B7026" w:rsidRDefault="009F62F7" w:rsidP="009B7026">
      <w:pPr>
        <w:pStyle w:val="Paragraphedeliste"/>
        <w:spacing w:after="0" w:line="240" w:lineRule="auto"/>
        <w:ind w:left="2835"/>
        <w:rPr>
          <w:rFonts w:asciiTheme="minorHAnsi" w:hAnsiTheme="minorHAnsi" w:cstheme="minorHAnsi"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A </w:t>
      </w:r>
      <w:r w:rsidR="00EA50B2">
        <w:rPr>
          <w:rFonts w:asciiTheme="minorHAnsi" w:hAnsiTheme="minorHAnsi" w:cstheme="minorHAnsi"/>
          <w:sz w:val="18"/>
          <w:szCs w:val="18"/>
          <w:lang w:val="en-US"/>
        </w:rPr>
        <w:t xml:space="preserve">deadlock with Hook-bolt </w:t>
      </w:r>
      <w:r w:rsidR="00DC4090">
        <w:rPr>
          <w:rFonts w:asciiTheme="minorHAnsi" w:hAnsiTheme="minorHAnsi" w:cstheme="minorHAnsi"/>
          <w:sz w:val="18"/>
          <w:szCs w:val="18"/>
          <w:lang w:val="en-US"/>
        </w:rPr>
        <w:t>on</w:t>
      </w:r>
      <w:r w:rsidR="00EA50B2">
        <w:rPr>
          <w:rFonts w:asciiTheme="minorHAnsi" w:hAnsiTheme="minorHAnsi" w:cstheme="minorHAnsi"/>
          <w:sz w:val="18"/>
          <w:szCs w:val="18"/>
          <w:lang w:val="en-US"/>
        </w:rPr>
        <w:t xml:space="preserve"> the lead panel of the partition </w:t>
      </w:r>
      <w:r w:rsidR="00DC4090">
        <w:rPr>
          <w:rFonts w:asciiTheme="minorHAnsi" w:hAnsiTheme="minorHAnsi" w:cstheme="minorHAnsi"/>
          <w:sz w:val="18"/>
          <w:szCs w:val="18"/>
          <w:lang w:val="en-US"/>
        </w:rPr>
        <w:t>will</w:t>
      </w:r>
      <w:r w:rsidR="00EA50B2">
        <w:rPr>
          <w:rFonts w:asciiTheme="minorHAnsi" w:hAnsiTheme="minorHAnsi" w:cstheme="minorHAnsi"/>
          <w:sz w:val="18"/>
          <w:szCs w:val="18"/>
          <w:lang w:val="en-US"/>
        </w:rPr>
        <w:t xml:space="preserve"> lock</w:t>
      </w:r>
      <w:r w:rsidR="00DC4090">
        <w:rPr>
          <w:rFonts w:asciiTheme="minorHAnsi" w:hAnsiTheme="minorHAnsi" w:cstheme="minorHAnsi"/>
          <w:sz w:val="18"/>
          <w:szCs w:val="18"/>
          <w:lang w:val="en-US"/>
        </w:rPr>
        <w:t xml:space="preserve"> it</w:t>
      </w:r>
      <w:r w:rsidR="00EA50B2">
        <w:rPr>
          <w:rFonts w:asciiTheme="minorHAnsi" w:hAnsiTheme="minorHAnsi" w:cstheme="minorHAnsi"/>
          <w:sz w:val="18"/>
          <w:szCs w:val="18"/>
          <w:lang w:val="en-US"/>
        </w:rPr>
        <w:t xml:space="preserve"> into a wall mounted two-piece aluminum jamb.</w:t>
      </w:r>
    </w:p>
    <w:p w14:paraId="2DF7814C" w14:textId="77777777" w:rsidR="009D2255" w:rsidRPr="004771B9" w:rsidRDefault="009D2255" w:rsidP="004771B9">
      <w:pPr>
        <w:pStyle w:val="Paragraphedeliste"/>
        <w:spacing w:after="0" w:line="240" w:lineRule="auto"/>
        <w:ind w:left="1352" w:firstLine="349"/>
        <w:rPr>
          <w:rFonts w:asciiTheme="minorHAnsi" w:hAnsiTheme="minorHAnsi" w:cstheme="minorHAnsi"/>
          <w:sz w:val="18"/>
          <w:szCs w:val="18"/>
          <w:lang w:val="en-CA"/>
        </w:rPr>
      </w:pPr>
    </w:p>
    <w:p w14:paraId="0B27FECE" w14:textId="77777777" w:rsidR="009D2255" w:rsidRPr="004771B9" w:rsidRDefault="009D2255" w:rsidP="004771B9">
      <w:pPr>
        <w:tabs>
          <w:tab w:val="left" w:pos="709"/>
        </w:tabs>
        <w:spacing w:after="0" w:line="240" w:lineRule="auto"/>
        <w:rPr>
          <w:rFonts w:asciiTheme="minorHAnsi" w:hAnsiTheme="minorHAnsi" w:cstheme="minorHAnsi"/>
          <w:b/>
          <w:bCs/>
          <w:caps/>
          <w:sz w:val="18"/>
          <w:szCs w:val="18"/>
          <w:lang w:val="fr-FR"/>
        </w:rPr>
      </w:pPr>
      <w:r w:rsidRPr="004771B9">
        <w:rPr>
          <w:rFonts w:asciiTheme="minorHAnsi" w:hAnsiTheme="minorHAnsi" w:cstheme="minorHAnsi"/>
          <w:b/>
          <w:bCs/>
          <w:caps/>
          <w:sz w:val="18"/>
          <w:szCs w:val="18"/>
          <w:lang w:val="fr-FR"/>
        </w:rPr>
        <w:t>Part 3 – Execution and Installation</w:t>
      </w:r>
    </w:p>
    <w:p w14:paraId="7388594F" w14:textId="77777777" w:rsidR="00FC6813" w:rsidRPr="004771B9" w:rsidRDefault="00FC6813" w:rsidP="004771B9">
      <w:pPr>
        <w:tabs>
          <w:tab w:val="left" w:pos="709"/>
        </w:tabs>
        <w:spacing w:after="0" w:line="240" w:lineRule="auto"/>
        <w:rPr>
          <w:rFonts w:asciiTheme="minorHAnsi" w:hAnsiTheme="minorHAnsi" w:cstheme="minorHAnsi"/>
          <w:b/>
          <w:bCs/>
          <w:caps/>
          <w:sz w:val="18"/>
          <w:szCs w:val="18"/>
          <w:lang w:val="fr-FR"/>
        </w:rPr>
      </w:pPr>
    </w:p>
    <w:p w14:paraId="21F1830F" w14:textId="4022CB0E" w:rsidR="009C402C" w:rsidRPr="004771B9" w:rsidRDefault="009D2255" w:rsidP="004771B9">
      <w:pPr>
        <w:pStyle w:val="Paragraphedeliste"/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b/>
          <w:sz w:val="18"/>
          <w:szCs w:val="18"/>
          <w:lang w:val="en-CA"/>
        </w:rPr>
        <w:t xml:space="preserve">Installation </w:t>
      </w:r>
    </w:p>
    <w:p w14:paraId="4F3702DF" w14:textId="2FB508B5" w:rsidR="001F0B52" w:rsidRPr="004771B9" w:rsidRDefault="001F0B52" w:rsidP="004771B9">
      <w:pPr>
        <w:pStyle w:val="Paragraphedeliste"/>
        <w:numPr>
          <w:ilvl w:val="0"/>
          <w:numId w:val="39"/>
        </w:numPr>
        <w:tabs>
          <w:tab w:val="left" w:pos="360"/>
          <w:tab w:val="left" w:pos="709"/>
        </w:tabs>
        <w:spacing w:after="0" w:line="240" w:lineRule="auto"/>
        <w:ind w:left="1843" w:hanging="425"/>
        <w:rPr>
          <w:rFonts w:asciiTheme="minorHAnsi" w:hAnsiTheme="minorHAnsi" w:cstheme="minorHAnsi"/>
          <w:b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t>Installation is to be completed by an authorized factory-trained installer.</w:t>
      </w:r>
    </w:p>
    <w:p w14:paraId="5574EDA1" w14:textId="77777777" w:rsidR="0032141C" w:rsidRPr="004771B9" w:rsidRDefault="0032141C" w:rsidP="004771B9">
      <w:pPr>
        <w:tabs>
          <w:tab w:val="left" w:pos="360"/>
          <w:tab w:val="left" w:pos="709"/>
        </w:tabs>
        <w:spacing w:after="0" w:line="240" w:lineRule="auto"/>
        <w:ind w:left="1418"/>
        <w:rPr>
          <w:rFonts w:asciiTheme="minorHAnsi" w:hAnsiTheme="minorHAnsi" w:cstheme="minorHAnsi"/>
          <w:b/>
          <w:sz w:val="18"/>
          <w:szCs w:val="18"/>
          <w:lang w:val="en-CA"/>
        </w:rPr>
      </w:pPr>
    </w:p>
    <w:p w14:paraId="0C7609CB" w14:textId="088828D5" w:rsidR="001F0B52" w:rsidRPr="004771B9" w:rsidRDefault="001F0B52" w:rsidP="004771B9">
      <w:pPr>
        <w:tabs>
          <w:tab w:val="left" w:pos="1701"/>
        </w:tabs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t xml:space="preserve">X </w:t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ab/>
      </w:r>
      <w:r w:rsidR="009C402C" w:rsidRPr="004771B9">
        <w:rPr>
          <w:rFonts w:asciiTheme="minorHAnsi" w:hAnsiTheme="minorHAnsi" w:cstheme="minorHAnsi"/>
          <w:sz w:val="18"/>
          <w:szCs w:val="18"/>
          <w:lang w:val="en-CA"/>
        </w:rPr>
        <w:tab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>If concrete anchoring</w:t>
      </w:r>
      <w:r w:rsidR="005D593D">
        <w:rPr>
          <w:rFonts w:asciiTheme="minorHAnsi" w:hAnsiTheme="minorHAnsi" w:cstheme="minorHAnsi"/>
          <w:sz w:val="18"/>
          <w:szCs w:val="18"/>
          <w:lang w:val="en-CA"/>
        </w:rPr>
        <w:t>,</w:t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 xml:space="preserve"> </w:t>
      </w:r>
      <w:r w:rsidR="005D593D" w:rsidRPr="004771B9">
        <w:rPr>
          <w:rFonts w:asciiTheme="minorHAnsi" w:hAnsiTheme="minorHAnsi" w:cstheme="minorHAnsi"/>
          <w:sz w:val="18"/>
          <w:szCs w:val="18"/>
          <w:lang w:val="en-CA"/>
        </w:rPr>
        <w:t>remove 1.4.3</w:t>
      </w:r>
    </w:p>
    <w:p w14:paraId="2147B1B1" w14:textId="3DA3518A" w:rsidR="00091ADA" w:rsidRDefault="001F0B52" w:rsidP="004771B9">
      <w:pPr>
        <w:tabs>
          <w:tab w:val="left" w:pos="1701"/>
        </w:tabs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tab/>
      </w:r>
      <w:r w:rsidR="009C402C" w:rsidRPr="004771B9">
        <w:rPr>
          <w:rFonts w:asciiTheme="minorHAnsi" w:hAnsiTheme="minorHAnsi" w:cstheme="minorHAnsi"/>
          <w:sz w:val="18"/>
          <w:szCs w:val="18"/>
          <w:lang w:val="en-CA"/>
        </w:rPr>
        <w:tab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>Concrete anchoring suspension and bracing must be done by the authorized factory-trained installer. Concrete anchors must meet seismic</w:t>
      </w:r>
      <w:r w:rsidR="005D593D">
        <w:rPr>
          <w:rFonts w:asciiTheme="minorHAnsi" w:hAnsiTheme="minorHAnsi" w:cstheme="minorHAnsi"/>
          <w:sz w:val="18"/>
          <w:szCs w:val="18"/>
          <w:lang w:val="en-CA"/>
        </w:rPr>
        <w:t>.</w:t>
      </w:r>
    </w:p>
    <w:p w14:paraId="6F2D88E6" w14:textId="45695DBD" w:rsidR="009D2255" w:rsidRPr="00F20234" w:rsidRDefault="009D2255" w:rsidP="00F20234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="Arial"/>
          <w:sz w:val="18"/>
          <w:szCs w:val="18"/>
          <w:lang w:val="en-CA"/>
        </w:rPr>
      </w:pPr>
    </w:p>
    <w:sectPr w:rsidR="009D2255" w:rsidRPr="00F20234" w:rsidSect="005D0A10">
      <w:headerReference w:type="default" r:id="rId8"/>
      <w:footerReference w:type="default" r:id="rId9"/>
      <w:pgSz w:w="12240" w:h="15840" w:code="1"/>
      <w:pgMar w:top="1843" w:right="720" w:bottom="1276" w:left="720" w:header="709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00D70" w14:textId="77777777" w:rsidR="003C4132" w:rsidRDefault="003C4132" w:rsidP="00177753">
      <w:pPr>
        <w:spacing w:after="0" w:line="240" w:lineRule="auto"/>
      </w:pPr>
      <w:r>
        <w:separator/>
      </w:r>
    </w:p>
  </w:endnote>
  <w:endnote w:type="continuationSeparator" w:id="0">
    <w:p w14:paraId="5A7AA473" w14:textId="77777777" w:rsidR="003C4132" w:rsidRDefault="003C4132" w:rsidP="0017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tblCellMar>
        <w:top w:w="85" w:type="dxa"/>
        <w:left w:w="115" w:type="dxa"/>
        <w:bottom w:w="57" w:type="dxa"/>
        <w:right w:w="115" w:type="dxa"/>
      </w:tblCellMar>
      <w:tblLook w:val="04A0" w:firstRow="1" w:lastRow="0" w:firstColumn="1" w:lastColumn="0" w:noHBand="0" w:noVBand="1"/>
    </w:tblPr>
    <w:tblGrid>
      <w:gridCol w:w="10523"/>
      <w:gridCol w:w="445"/>
    </w:tblGrid>
    <w:tr w:rsidR="005D0A10" w14:paraId="728C4344" w14:textId="77777777" w:rsidTr="00286334">
      <w:trPr>
        <w:trHeight w:val="113"/>
      </w:trPr>
      <w:tc>
        <w:tcPr>
          <w:tcW w:w="4797" w:type="pct"/>
          <w:tcBorders>
            <w:top w:val="single" w:sz="4" w:space="0" w:color="000000" w:themeColor="text1"/>
          </w:tcBorders>
          <w:shd w:val="clear" w:color="auto" w:fill="auto"/>
          <w:vAlign w:val="bottom"/>
        </w:tcPr>
        <w:p w14:paraId="484A3C4F" w14:textId="77777777" w:rsidR="005D0A10" w:rsidRDefault="005D0A10" w:rsidP="005D0A10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09FD8403" wp14:editId="5DBE27C0">
                <wp:extent cx="2391551" cy="231440"/>
                <wp:effectExtent l="0" t="0" r="0" b="0"/>
                <wp:docPr id="2" name="Image 2" descr="cid:image001.jpg@01D4298F.B374B7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jpg@01D4298F.B374B7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9882" cy="27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" w:type="pct"/>
          <w:shd w:val="clear" w:color="auto" w:fill="000000" w:themeFill="text1"/>
          <w:vAlign w:val="center"/>
        </w:tcPr>
        <w:p w14:paraId="62F8817B" w14:textId="77777777" w:rsidR="005D0A10" w:rsidRPr="00974BA1" w:rsidRDefault="005D0A10" w:rsidP="005D0A10">
          <w:pPr>
            <w:pStyle w:val="En-tte"/>
            <w:jc w:val="center"/>
            <w:rPr>
              <w:color w:val="FFFFFF" w:themeColor="background1"/>
            </w:rPr>
          </w:pPr>
          <w:r w:rsidRPr="00974BA1">
            <w:fldChar w:fldCharType="begin"/>
          </w:r>
          <w:r w:rsidRPr="00974BA1">
            <w:instrText>PAGE   \* MERGEFORMAT</w:instrText>
          </w:r>
          <w:r w:rsidRPr="00974BA1">
            <w:fldChar w:fldCharType="separate"/>
          </w:r>
          <w:r w:rsidRPr="00974BA1">
            <w:rPr>
              <w:noProof/>
              <w:color w:val="FFFFFF" w:themeColor="background1"/>
              <w:lang w:val="fr-FR"/>
            </w:rPr>
            <w:t>1</w:t>
          </w:r>
          <w:r w:rsidRPr="00974BA1">
            <w:rPr>
              <w:color w:val="FFFFFF" w:themeColor="background1"/>
            </w:rPr>
            <w:fldChar w:fldCharType="end"/>
          </w:r>
        </w:p>
      </w:tc>
    </w:tr>
  </w:tbl>
  <w:p w14:paraId="29AC9638" w14:textId="77777777" w:rsidR="00C81308" w:rsidRDefault="00C813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486A0" w14:textId="77777777" w:rsidR="003C4132" w:rsidRDefault="003C4132" w:rsidP="00177753">
      <w:pPr>
        <w:spacing w:after="0" w:line="240" w:lineRule="auto"/>
      </w:pPr>
      <w:r>
        <w:separator/>
      </w:r>
    </w:p>
  </w:footnote>
  <w:footnote w:type="continuationSeparator" w:id="0">
    <w:p w14:paraId="34EC1A2A" w14:textId="77777777" w:rsidR="003C4132" w:rsidRDefault="003C4132" w:rsidP="0017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5B4A" w14:textId="77777777" w:rsidR="00C81308" w:rsidRDefault="00C81308" w:rsidP="00EA0591">
    <w:pPr>
      <w:spacing w:after="0" w:line="240" w:lineRule="auto"/>
      <w:jc w:val="center"/>
      <w:rPr>
        <w:rFonts w:ascii="Arial" w:hAnsi="Arial" w:cs="Arial"/>
        <w:b/>
        <w:bCs/>
        <w:sz w:val="24"/>
        <w:szCs w:val="24"/>
        <w:lang w:val="en-CA"/>
      </w:rPr>
    </w:pPr>
    <w:r w:rsidRPr="00014440">
      <w:rPr>
        <w:rFonts w:ascii="Arial" w:hAnsi="Arial" w:cs="Arial"/>
        <w:b/>
        <w:sz w:val="24"/>
        <w:szCs w:val="24"/>
        <w:lang w:val="en-CA"/>
      </w:rPr>
      <w:t xml:space="preserve"> </w:t>
    </w:r>
    <w:r w:rsidRPr="00A96B89">
      <w:rPr>
        <w:rFonts w:ascii="Arial" w:hAnsi="Arial" w:cs="Arial"/>
        <w:b/>
        <w:bCs/>
        <w:sz w:val="24"/>
        <w:szCs w:val="24"/>
        <w:lang w:val="en-CA"/>
      </w:rPr>
      <w:t>GENERAL SPECIFICATION</w:t>
    </w:r>
    <w:r>
      <w:rPr>
        <w:rFonts w:ascii="Arial" w:hAnsi="Arial" w:cs="Arial"/>
        <w:b/>
        <w:bCs/>
        <w:sz w:val="24"/>
        <w:szCs w:val="24"/>
        <w:lang w:val="en-CA"/>
      </w:rPr>
      <w:t>S</w:t>
    </w:r>
  </w:p>
  <w:p w14:paraId="4E4643D4" w14:textId="75A93B88" w:rsidR="00C81308" w:rsidRPr="00EA0591" w:rsidRDefault="00C81308" w:rsidP="00EA0591">
    <w:pPr>
      <w:spacing w:after="0" w:line="240" w:lineRule="auto"/>
      <w:jc w:val="center"/>
      <w:rPr>
        <w:rFonts w:ascii="Arial" w:hAnsi="Arial" w:cs="Arial"/>
        <w:b/>
        <w:bCs/>
        <w:sz w:val="24"/>
        <w:szCs w:val="24"/>
        <w:lang w:val="en-CA"/>
      </w:rPr>
    </w:pPr>
    <w:r w:rsidRPr="00A96B89">
      <w:rPr>
        <w:rFonts w:ascii="Arial" w:hAnsi="Arial" w:cs="Arial"/>
        <w:b/>
        <w:bCs/>
        <w:caps/>
        <w:sz w:val="24"/>
        <w:szCs w:val="24"/>
        <w:lang w:val="en-CA"/>
      </w:rPr>
      <w:t>GLASS OPERABLE PARTITIONS series g</w:t>
    </w:r>
    <w:r>
      <w:rPr>
        <w:rFonts w:ascii="Arial" w:hAnsi="Arial" w:cs="Arial"/>
        <w:b/>
        <w:bCs/>
        <w:caps/>
        <w:sz w:val="24"/>
        <w:szCs w:val="24"/>
        <w:lang w:val="en-CA"/>
      </w:rPr>
      <w:t>50</w:t>
    </w:r>
    <w:r w:rsidR="00526487">
      <w:rPr>
        <w:rFonts w:ascii="Arial" w:hAnsi="Arial" w:cs="Arial"/>
        <w:b/>
        <w:bCs/>
        <w:caps/>
        <w:sz w:val="24"/>
        <w:szCs w:val="24"/>
        <w:lang w:val="en-CA"/>
      </w:rPr>
      <w:t>0P</w:t>
    </w:r>
  </w:p>
  <w:p w14:paraId="78A4EC8F" w14:textId="03C6CC87" w:rsidR="00C81308" w:rsidRPr="00A96B89" w:rsidRDefault="00526487" w:rsidP="00A96B89">
    <w:pPr>
      <w:spacing w:after="0" w:line="240" w:lineRule="auto"/>
      <w:jc w:val="center"/>
      <w:rPr>
        <w:rFonts w:ascii="Arial" w:hAnsi="Arial" w:cs="Arial"/>
        <w:b/>
        <w:bCs/>
        <w:caps/>
        <w:sz w:val="24"/>
        <w:szCs w:val="24"/>
        <w:lang w:val="en-CA"/>
      </w:rPr>
    </w:pPr>
    <w:r>
      <w:rPr>
        <w:rFonts w:ascii="Arial" w:hAnsi="Arial" w:cs="Arial"/>
        <w:b/>
        <w:bCs/>
        <w:caps/>
        <w:sz w:val="24"/>
        <w:szCs w:val="24"/>
        <w:lang w:val="en-CA"/>
      </w:rPr>
      <w:t>parallel</w:t>
    </w:r>
    <w:r w:rsidR="00C81308" w:rsidRPr="00A96B89">
      <w:rPr>
        <w:rFonts w:ascii="Arial" w:hAnsi="Arial" w:cs="Arial"/>
        <w:b/>
        <w:bCs/>
        <w:caps/>
        <w:sz w:val="24"/>
        <w:szCs w:val="24"/>
        <w:lang w:val="en-CA"/>
      </w:rPr>
      <w:t xml:space="preserve"> PANELS</w:t>
    </w:r>
  </w:p>
  <w:p w14:paraId="6A143444" w14:textId="77777777" w:rsidR="00C81308" w:rsidRDefault="00C81308" w:rsidP="00A96B89">
    <w:pPr>
      <w:spacing w:after="0" w:line="240" w:lineRule="auto"/>
      <w:jc w:val="center"/>
      <w:rPr>
        <w:rFonts w:ascii="Arial" w:hAnsi="Arial" w:cs="Arial"/>
        <w:b/>
        <w:bCs/>
        <w:caps/>
        <w:sz w:val="24"/>
        <w:szCs w:val="24"/>
        <w:lang w:val="en-CA"/>
      </w:rPr>
    </w:pPr>
    <w:r>
      <w:rPr>
        <w:rFonts w:ascii="Arial" w:hAnsi="Arial" w:cs="Arial"/>
        <w:b/>
        <w:bCs/>
        <w:caps/>
        <w:sz w:val="24"/>
        <w:szCs w:val="24"/>
        <w:lang w:val="en-CA"/>
      </w:rPr>
      <w:t>section 10 22 26</w:t>
    </w:r>
  </w:p>
  <w:p w14:paraId="2425FA88" w14:textId="77777777" w:rsidR="00C81308" w:rsidRPr="00A96B89" w:rsidRDefault="00C81308" w:rsidP="00A96B89">
    <w:pPr>
      <w:spacing w:after="0" w:line="240" w:lineRule="auto"/>
      <w:jc w:val="center"/>
      <w:rPr>
        <w:rFonts w:ascii="Arial" w:hAnsi="Arial" w:cs="Arial"/>
        <w:b/>
        <w:bCs/>
        <w:caps/>
        <w:sz w:val="24"/>
        <w:szCs w:val="24"/>
        <w:lang w:val="en-CA"/>
      </w:rPr>
    </w:pPr>
  </w:p>
  <w:p w14:paraId="60090779" w14:textId="77777777" w:rsidR="00C81308" w:rsidRDefault="00C81308" w:rsidP="00C674C1">
    <w:pPr>
      <w:spacing w:after="0"/>
      <w:jc w:val="center"/>
      <w:rPr>
        <w:rFonts w:ascii="Arial" w:hAnsi="Arial" w:cs="Arial"/>
        <w:b/>
        <w:sz w:val="24"/>
        <w:szCs w:val="24"/>
        <w:u w:val="single"/>
        <w:lang w:val="fr-FR"/>
      </w:rPr>
    </w:pPr>
    <w:r>
      <w:rPr>
        <w:noProof/>
        <w:lang w:eastAsia="fr-CA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7F5B780" wp14:editId="288DB17F">
              <wp:simplePos x="0" y="0"/>
              <wp:positionH relativeFrom="column">
                <wp:posOffset>40005</wp:posOffset>
              </wp:positionH>
              <wp:positionV relativeFrom="paragraph">
                <wp:posOffset>8254</wp:posOffset>
              </wp:positionV>
              <wp:extent cx="6480175" cy="0"/>
              <wp:effectExtent l="0" t="0" r="15875" b="19050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C00823" id="Connecteur droit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15pt,.65pt" to="513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93F"/>
    <w:multiLevelType w:val="multilevel"/>
    <w:tmpl w:val="3B8A9C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" w15:restartNumberingAfterBreak="0">
    <w:nsid w:val="15DF4D2A"/>
    <w:multiLevelType w:val="multilevel"/>
    <w:tmpl w:val="A7084A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160D2A95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166B37F2"/>
    <w:multiLevelType w:val="hybridMultilevel"/>
    <w:tmpl w:val="8B26B3C2"/>
    <w:lvl w:ilvl="0" w:tplc="8F7E481A">
      <w:start w:val="1"/>
      <w:numFmt w:val="upperLetter"/>
      <w:lvlText w:val="%1)"/>
      <w:lvlJc w:val="left"/>
      <w:pPr>
        <w:ind w:left="1777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2498" w:hanging="360"/>
      </w:pPr>
    </w:lvl>
    <w:lvl w:ilvl="2" w:tplc="0C0C001B" w:tentative="1">
      <w:start w:val="1"/>
      <w:numFmt w:val="lowerRoman"/>
      <w:lvlText w:val="%3."/>
      <w:lvlJc w:val="right"/>
      <w:pPr>
        <w:ind w:left="3218" w:hanging="180"/>
      </w:pPr>
    </w:lvl>
    <w:lvl w:ilvl="3" w:tplc="0C0C000F">
      <w:start w:val="1"/>
      <w:numFmt w:val="decimal"/>
      <w:lvlText w:val="%4."/>
      <w:lvlJc w:val="left"/>
      <w:pPr>
        <w:ind w:left="3938" w:hanging="360"/>
      </w:pPr>
    </w:lvl>
    <w:lvl w:ilvl="4" w:tplc="0C0C0019" w:tentative="1">
      <w:start w:val="1"/>
      <w:numFmt w:val="lowerLetter"/>
      <w:lvlText w:val="%5."/>
      <w:lvlJc w:val="left"/>
      <w:pPr>
        <w:ind w:left="4658" w:hanging="360"/>
      </w:pPr>
    </w:lvl>
    <w:lvl w:ilvl="5" w:tplc="0C0C001B" w:tentative="1">
      <w:start w:val="1"/>
      <w:numFmt w:val="lowerRoman"/>
      <w:lvlText w:val="%6."/>
      <w:lvlJc w:val="right"/>
      <w:pPr>
        <w:ind w:left="5378" w:hanging="180"/>
      </w:pPr>
    </w:lvl>
    <w:lvl w:ilvl="6" w:tplc="0C0C000F" w:tentative="1">
      <w:start w:val="1"/>
      <w:numFmt w:val="decimal"/>
      <w:lvlText w:val="%7."/>
      <w:lvlJc w:val="left"/>
      <w:pPr>
        <w:ind w:left="6098" w:hanging="360"/>
      </w:pPr>
    </w:lvl>
    <w:lvl w:ilvl="7" w:tplc="0C0C0019" w:tentative="1">
      <w:start w:val="1"/>
      <w:numFmt w:val="lowerLetter"/>
      <w:lvlText w:val="%8."/>
      <w:lvlJc w:val="left"/>
      <w:pPr>
        <w:ind w:left="6818" w:hanging="360"/>
      </w:pPr>
    </w:lvl>
    <w:lvl w:ilvl="8" w:tplc="0C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A876C07"/>
    <w:multiLevelType w:val="hybridMultilevel"/>
    <w:tmpl w:val="402EA476"/>
    <w:lvl w:ilvl="0" w:tplc="0C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A8C3364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23233182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27B874EE"/>
    <w:multiLevelType w:val="multilevel"/>
    <w:tmpl w:val="27D0D8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293349D1"/>
    <w:multiLevelType w:val="hybridMultilevel"/>
    <w:tmpl w:val="F1B67BAC"/>
    <w:lvl w:ilvl="0" w:tplc="83F261C0">
      <w:start w:val="1"/>
      <w:numFmt w:val="decimal"/>
      <w:lvlText w:val="1.%1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2AB821CE"/>
    <w:multiLevelType w:val="hybridMultilevel"/>
    <w:tmpl w:val="E28EE196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2FBE4516"/>
    <w:multiLevelType w:val="multilevel"/>
    <w:tmpl w:val="9F68C0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none"/>
      <w:lvlText w:val=".1"/>
      <w:lvlJc w:val="right"/>
      <w:pPr>
        <w:ind w:left="2232" w:hanging="792"/>
      </w:pPr>
      <w:rPr>
        <w:rFonts w:cs="Times New Roman" w:hint="default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1E20D5"/>
    <w:multiLevelType w:val="hybridMultilevel"/>
    <w:tmpl w:val="DF72D12E"/>
    <w:lvl w:ilvl="0" w:tplc="5380BB6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058A7"/>
    <w:multiLevelType w:val="hybridMultilevel"/>
    <w:tmpl w:val="9DDC9E06"/>
    <w:lvl w:ilvl="0" w:tplc="B8CABC26">
      <w:start w:val="1"/>
      <w:numFmt w:val="decimal"/>
      <w:lvlText w:val=".%1"/>
      <w:lvlJc w:val="left"/>
      <w:pPr>
        <w:ind w:left="2138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35780103"/>
    <w:multiLevelType w:val="multilevel"/>
    <w:tmpl w:val="9F68C0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none"/>
      <w:lvlText w:val=".1"/>
      <w:lvlJc w:val="right"/>
      <w:pPr>
        <w:ind w:left="2232" w:hanging="792"/>
      </w:pPr>
      <w:rPr>
        <w:rFonts w:cs="Times New Roman" w:hint="default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9D7374D"/>
    <w:multiLevelType w:val="multilevel"/>
    <w:tmpl w:val="64826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9F05E2F"/>
    <w:multiLevelType w:val="hybridMultilevel"/>
    <w:tmpl w:val="0BE80DAE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3D505496"/>
    <w:multiLevelType w:val="hybridMultilevel"/>
    <w:tmpl w:val="77764F00"/>
    <w:lvl w:ilvl="0" w:tplc="E9EEF93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E3080"/>
    <w:multiLevelType w:val="hybridMultilevel"/>
    <w:tmpl w:val="BFB2B2DA"/>
    <w:lvl w:ilvl="0" w:tplc="A1167012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36C8C"/>
    <w:multiLevelType w:val="hybridMultilevel"/>
    <w:tmpl w:val="029C8046"/>
    <w:lvl w:ilvl="0" w:tplc="A1167012">
      <w:start w:val="1"/>
      <w:numFmt w:val="decimal"/>
      <w:lvlText w:val=".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5C66A4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7985C1F"/>
    <w:multiLevelType w:val="hybridMultilevel"/>
    <w:tmpl w:val="804EABCC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48856593"/>
    <w:multiLevelType w:val="hybridMultilevel"/>
    <w:tmpl w:val="F7C87280"/>
    <w:lvl w:ilvl="0" w:tplc="A1167012">
      <w:start w:val="1"/>
      <w:numFmt w:val="decimal"/>
      <w:lvlText w:val=".%1"/>
      <w:lvlJc w:val="left"/>
      <w:pPr>
        <w:ind w:left="21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4" w:hanging="360"/>
      </w:pPr>
    </w:lvl>
    <w:lvl w:ilvl="2" w:tplc="040C001B" w:tentative="1">
      <w:start w:val="1"/>
      <w:numFmt w:val="lowerRoman"/>
      <w:lvlText w:val="%3."/>
      <w:lvlJc w:val="right"/>
      <w:pPr>
        <w:ind w:left="3574" w:hanging="180"/>
      </w:pPr>
    </w:lvl>
    <w:lvl w:ilvl="3" w:tplc="040C000F" w:tentative="1">
      <w:start w:val="1"/>
      <w:numFmt w:val="decimal"/>
      <w:lvlText w:val="%4."/>
      <w:lvlJc w:val="left"/>
      <w:pPr>
        <w:ind w:left="4294" w:hanging="360"/>
      </w:pPr>
    </w:lvl>
    <w:lvl w:ilvl="4" w:tplc="040C0019" w:tentative="1">
      <w:start w:val="1"/>
      <w:numFmt w:val="lowerLetter"/>
      <w:lvlText w:val="%5."/>
      <w:lvlJc w:val="left"/>
      <w:pPr>
        <w:ind w:left="5014" w:hanging="360"/>
      </w:pPr>
    </w:lvl>
    <w:lvl w:ilvl="5" w:tplc="040C001B" w:tentative="1">
      <w:start w:val="1"/>
      <w:numFmt w:val="lowerRoman"/>
      <w:lvlText w:val="%6."/>
      <w:lvlJc w:val="right"/>
      <w:pPr>
        <w:ind w:left="5734" w:hanging="180"/>
      </w:pPr>
    </w:lvl>
    <w:lvl w:ilvl="6" w:tplc="040C000F" w:tentative="1">
      <w:start w:val="1"/>
      <w:numFmt w:val="decimal"/>
      <w:lvlText w:val="%7."/>
      <w:lvlJc w:val="left"/>
      <w:pPr>
        <w:ind w:left="6454" w:hanging="360"/>
      </w:pPr>
    </w:lvl>
    <w:lvl w:ilvl="7" w:tplc="040C0019" w:tentative="1">
      <w:start w:val="1"/>
      <w:numFmt w:val="lowerLetter"/>
      <w:lvlText w:val="%8."/>
      <w:lvlJc w:val="left"/>
      <w:pPr>
        <w:ind w:left="7174" w:hanging="360"/>
      </w:pPr>
    </w:lvl>
    <w:lvl w:ilvl="8" w:tplc="040C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22" w15:restartNumberingAfterBreak="0">
    <w:nsid w:val="49CF4585"/>
    <w:multiLevelType w:val="hybridMultilevel"/>
    <w:tmpl w:val="61A440E6"/>
    <w:lvl w:ilvl="0" w:tplc="0A967FAC">
      <w:start w:val="1"/>
      <w:numFmt w:val="upperLetter"/>
      <w:lvlText w:val="%1)"/>
      <w:lvlJc w:val="left"/>
      <w:pPr>
        <w:ind w:left="177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8" w:hanging="360"/>
      </w:pPr>
    </w:lvl>
    <w:lvl w:ilvl="2" w:tplc="0C0C001B" w:tentative="1">
      <w:start w:val="1"/>
      <w:numFmt w:val="lowerRoman"/>
      <w:lvlText w:val="%3."/>
      <w:lvlJc w:val="right"/>
      <w:pPr>
        <w:ind w:left="3218" w:hanging="180"/>
      </w:pPr>
    </w:lvl>
    <w:lvl w:ilvl="3" w:tplc="0C0C000F" w:tentative="1">
      <w:start w:val="1"/>
      <w:numFmt w:val="decimal"/>
      <w:lvlText w:val="%4."/>
      <w:lvlJc w:val="left"/>
      <w:pPr>
        <w:ind w:left="3938" w:hanging="360"/>
      </w:pPr>
    </w:lvl>
    <w:lvl w:ilvl="4" w:tplc="0C0C0019" w:tentative="1">
      <w:start w:val="1"/>
      <w:numFmt w:val="lowerLetter"/>
      <w:lvlText w:val="%5."/>
      <w:lvlJc w:val="left"/>
      <w:pPr>
        <w:ind w:left="4658" w:hanging="360"/>
      </w:pPr>
    </w:lvl>
    <w:lvl w:ilvl="5" w:tplc="0C0C001B" w:tentative="1">
      <w:start w:val="1"/>
      <w:numFmt w:val="lowerRoman"/>
      <w:lvlText w:val="%6."/>
      <w:lvlJc w:val="right"/>
      <w:pPr>
        <w:ind w:left="5378" w:hanging="180"/>
      </w:pPr>
    </w:lvl>
    <w:lvl w:ilvl="6" w:tplc="0C0C000F" w:tentative="1">
      <w:start w:val="1"/>
      <w:numFmt w:val="decimal"/>
      <w:lvlText w:val="%7."/>
      <w:lvlJc w:val="left"/>
      <w:pPr>
        <w:ind w:left="6098" w:hanging="360"/>
      </w:pPr>
    </w:lvl>
    <w:lvl w:ilvl="7" w:tplc="0C0C0019" w:tentative="1">
      <w:start w:val="1"/>
      <w:numFmt w:val="lowerLetter"/>
      <w:lvlText w:val="%8."/>
      <w:lvlJc w:val="left"/>
      <w:pPr>
        <w:ind w:left="6818" w:hanging="360"/>
      </w:pPr>
    </w:lvl>
    <w:lvl w:ilvl="8" w:tplc="0C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49D83268"/>
    <w:multiLevelType w:val="hybridMultilevel"/>
    <w:tmpl w:val="2F74CE7A"/>
    <w:lvl w:ilvl="0" w:tplc="DA708F78">
      <w:start w:val="1"/>
      <w:numFmt w:val="bullet"/>
      <w:lvlText w:val="X"/>
      <w:lvlJc w:val="left"/>
      <w:pPr>
        <w:ind w:left="4680" w:hanging="360"/>
      </w:pPr>
      <w:rPr>
        <w:rFonts w:ascii="Calibri" w:hAnsi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4" w15:restartNumberingAfterBreak="0">
    <w:nsid w:val="4CA33E28"/>
    <w:multiLevelType w:val="hybridMultilevel"/>
    <w:tmpl w:val="CE7AC9B6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4F61036D"/>
    <w:multiLevelType w:val="hybridMultilevel"/>
    <w:tmpl w:val="12AC9162"/>
    <w:lvl w:ilvl="0" w:tplc="A1167012">
      <w:start w:val="1"/>
      <w:numFmt w:val="decimal"/>
      <w:lvlText w:val=".%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F680C78"/>
    <w:multiLevelType w:val="hybridMultilevel"/>
    <w:tmpl w:val="65EA2B68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55A265E4"/>
    <w:multiLevelType w:val="multilevel"/>
    <w:tmpl w:val="9F68C0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none"/>
      <w:lvlText w:val=".1"/>
      <w:lvlJc w:val="right"/>
      <w:pPr>
        <w:ind w:left="2232" w:hanging="792"/>
      </w:pPr>
      <w:rPr>
        <w:rFonts w:cs="Times New Roman" w:hint="default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F495140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1EA1301"/>
    <w:multiLevelType w:val="hybridMultilevel"/>
    <w:tmpl w:val="DBB8BC52"/>
    <w:lvl w:ilvl="0" w:tplc="456A60B0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3976E93"/>
    <w:multiLevelType w:val="hybridMultilevel"/>
    <w:tmpl w:val="2D600B0C"/>
    <w:lvl w:ilvl="0" w:tplc="040C0015">
      <w:start w:val="1"/>
      <w:numFmt w:val="upperLetter"/>
      <w:lvlText w:val="%1."/>
      <w:lvlJc w:val="left"/>
      <w:pPr>
        <w:ind w:left="3130" w:hanging="360"/>
      </w:pPr>
    </w:lvl>
    <w:lvl w:ilvl="1" w:tplc="040C0019" w:tentative="1">
      <w:start w:val="1"/>
      <w:numFmt w:val="lowerLetter"/>
      <w:lvlText w:val="%2."/>
      <w:lvlJc w:val="left"/>
      <w:pPr>
        <w:ind w:left="3850" w:hanging="360"/>
      </w:pPr>
    </w:lvl>
    <w:lvl w:ilvl="2" w:tplc="040C001B" w:tentative="1">
      <w:start w:val="1"/>
      <w:numFmt w:val="lowerRoman"/>
      <w:lvlText w:val="%3."/>
      <w:lvlJc w:val="right"/>
      <w:pPr>
        <w:ind w:left="4570" w:hanging="180"/>
      </w:pPr>
    </w:lvl>
    <w:lvl w:ilvl="3" w:tplc="040C000F" w:tentative="1">
      <w:start w:val="1"/>
      <w:numFmt w:val="decimal"/>
      <w:lvlText w:val="%4."/>
      <w:lvlJc w:val="left"/>
      <w:pPr>
        <w:ind w:left="5290" w:hanging="360"/>
      </w:pPr>
    </w:lvl>
    <w:lvl w:ilvl="4" w:tplc="040C0019" w:tentative="1">
      <w:start w:val="1"/>
      <w:numFmt w:val="lowerLetter"/>
      <w:lvlText w:val="%5."/>
      <w:lvlJc w:val="left"/>
      <w:pPr>
        <w:ind w:left="6010" w:hanging="360"/>
      </w:pPr>
    </w:lvl>
    <w:lvl w:ilvl="5" w:tplc="040C001B" w:tentative="1">
      <w:start w:val="1"/>
      <w:numFmt w:val="lowerRoman"/>
      <w:lvlText w:val="%6."/>
      <w:lvlJc w:val="right"/>
      <w:pPr>
        <w:ind w:left="6730" w:hanging="180"/>
      </w:pPr>
    </w:lvl>
    <w:lvl w:ilvl="6" w:tplc="040C000F" w:tentative="1">
      <w:start w:val="1"/>
      <w:numFmt w:val="decimal"/>
      <w:lvlText w:val="%7."/>
      <w:lvlJc w:val="left"/>
      <w:pPr>
        <w:ind w:left="7450" w:hanging="360"/>
      </w:pPr>
    </w:lvl>
    <w:lvl w:ilvl="7" w:tplc="040C0019" w:tentative="1">
      <w:start w:val="1"/>
      <w:numFmt w:val="lowerLetter"/>
      <w:lvlText w:val="%8."/>
      <w:lvlJc w:val="left"/>
      <w:pPr>
        <w:ind w:left="8170" w:hanging="360"/>
      </w:pPr>
    </w:lvl>
    <w:lvl w:ilvl="8" w:tplc="040C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1" w15:restartNumberingAfterBreak="0">
    <w:nsid w:val="68140D3E"/>
    <w:multiLevelType w:val="hybridMultilevel"/>
    <w:tmpl w:val="E568638C"/>
    <w:lvl w:ilvl="0" w:tplc="6E7C0A90">
      <w:start w:val="1"/>
      <w:numFmt w:val="upperLetter"/>
      <w:lvlText w:val="%1)"/>
      <w:lvlJc w:val="left"/>
      <w:pPr>
        <w:ind w:left="213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858" w:hanging="360"/>
      </w:pPr>
    </w:lvl>
    <w:lvl w:ilvl="2" w:tplc="0C0C001B" w:tentative="1">
      <w:start w:val="1"/>
      <w:numFmt w:val="lowerRoman"/>
      <w:lvlText w:val="%3."/>
      <w:lvlJc w:val="right"/>
      <w:pPr>
        <w:ind w:left="3578" w:hanging="180"/>
      </w:pPr>
    </w:lvl>
    <w:lvl w:ilvl="3" w:tplc="0C0C000F">
      <w:start w:val="1"/>
      <w:numFmt w:val="decimal"/>
      <w:lvlText w:val="%4."/>
      <w:lvlJc w:val="left"/>
      <w:pPr>
        <w:ind w:left="4298" w:hanging="360"/>
      </w:pPr>
    </w:lvl>
    <w:lvl w:ilvl="4" w:tplc="0C0C0019" w:tentative="1">
      <w:start w:val="1"/>
      <w:numFmt w:val="lowerLetter"/>
      <w:lvlText w:val="%5."/>
      <w:lvlJc w:val="left"/>
      <w:pPr>
        <w:ind w:left="5018" w:hanging="360"/>
      </w:pPr>
    </w:lvl>
    <w:lvl w:ilvl="5" w:tplc="0C0C001B" w:tentative="1">
      <w:start w:val="1"/>
      <w:numFmt w:val="lowerRoman"/>
      <w:lvlText w:val="%6."/>
      <w:lvlJc w:val="right"/>
      <w:pPr>
        <w:ind w:left="5738" w:hanging="180"/>
      </w:pPr>
    </w:lvl>
    <w:lvl w:ilvl="6" w:tplc="0C0C000F" w:tentative="1">
      <w:start w:val="1"/>
      <w:numFmt w:val="decimal"/>
      <w:lvlText w:val="%7."/>
      <w:lvlJc w:val="left"/>
      <w:pPr>
        <w:ind w:left="6458" w:hanging="360"/>
      </w:pPr>
    </w:lvl>
    <w:lvl w:ilvl="7" w:tplc="0C0C0019" w:tentative="1">
      <w:start w:val="1"/>
      <w:numFmt w:val="lowerLetter"/>
      <w:lvlText w:val="%8."/>
      <w:lvlJc w:val="left"/>
      <w:pPr>
        <w:ind w:left="7178" w:hanging="360"/>
      </w:pPr>
    </w:lvl>
    <w:lvl w:ilvl="8" w:tplc="0C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6A534887"/>
    <w:multiLevelType w:val="multilevel"/>
    <w:tmpl w:val="F46698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1927" w:hanging="792"/>
      </w:pPr>
      <w:rPr>
        <w:rFonts w:cs="Times New Roman" w:hint="default"/>
        <w:b w:val="0"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AE47AB2"/>
    <w:multiLevelType w:val="hybridMultilevel"/>
    <w:tmpl w:val="6660ECCC"/>
    <w:lvl w:ilvl="0" w:tplc="D34ED942">
      <w:start w:val="1"/>
      <w:numFmt w:val="bullet"/>
      <w:lvlText w:val="X"/>
      <w:lvlJc w:val="left"/>
      <w:pPr>
        <w:ind w:left="2563" w:hanging="360"/>
      </w:pPr>
      <w:rPr>
        <w:rFonts w:ascii="Calibri" w:hAnsi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4" w15:restartNumberingAfterBreak="0">
    <w:nsid w:val="6E673F23"/>
    <w:multiLevelType w:val="multilevel"/>
    <w:tmpl w:val="AC7CA9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 w:val="0"/>
        <w:i w:val="0"/>
        <w:sz w:val="16"/>
      </w:rPr>
    </w:lvl>
    <w:lvl w:ilvl="5">
      <w:start w:val="1"/>
      <w:numFmt w:val="decimal"/>
      <w:lvlText w:val="%6.1"/>
      <w:lvlJc w:val="left"/>
      <w:pPr>
        <w:tabs>
          <w:tab w:val="num" w:pos="2778"/>
        </w:tabs>
        <w:ind w:left="2780" w:hanging="936"/>
      </w:pPr>
      <w:rPr>
        <w:rFonts w:cs="Times New Roman" w:hint="default"/>
        <w:b/>
        <w:color w:val="auto"/>
      </w:rPr>
    </w:lvl>
    <w:lvl w:ilvl="6">
      <w:start w:val="1"/>
      <w:numFmt w:val="none"/>
      <w:lvlText w:val=".1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none"/>
      <w:lvlText w:val=".1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5" w15:restartNumberingAfterBreak="0">
    <w:nsid w:val="6EA6305C"/>
    <w:multiLevelType w:val="hybridMultilevel"/>
    <w:tmpl w:val="CD3E4D76"/>
    <w:lvl w:ilvl="0" w:tplc="89D414CC">
      <w:start w:val="1"/>
      <w:numFmt w:val="bullet"/>
      <w:lvlText w:val="X"/>
      <w:lvlJc w:val="left"/>
      <w:pPr>
        <w:ind w:left="2563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6" w15:restartNumberingAfterBreak="0">
    <w:nsid w:val="702B78DA"/>
    <w:multiLevelType w:val="multilevel"/>
    <w:tmpl w:val="31A887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rFonts w:cs="Times New Roman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76A31E56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8A81DE1"/>
    <w:multiLevelType w:val="hybridMultilevel"/>
    <w:tmpl w:val="979CA5DE"/>
    <w:lvl w:ilvl="0" w:tplc="ABAA3770">
      <w:start w:val="1"/>
      <w:numFmt w:val="decimal"/>
      <w:lvlText w:val=".%1"/>
      <w:lvlJc w:val="left"/>
      <w:pPr>
        <w:ind w:left="2138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79FA42F0"/>
    <w:multiLevelType w:val="hybridMultilevel"/>
    <w:tmpl w:val="42785E9E"/>
    <w:lvl w:ilvl="0" w:tplc="A1167012">
      <w:start w:val="1"/>
      <w:numFmt w:val="decimal"/>
      <w:lvlText w:val=".%1"/>
      <w:lvlJc w:val="left"/>
      <w:pPr>
        <w:ind w:left="244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68" w:hanging="360"/>
      </w:pPr>
    </w:lvl>
    <w:lvl w:ilvl="2" w:tplc="040C001B" w:tentative="1">
      <w:start w:val="1"/>
      <w:numFmt w:val="lowerRoman"/>
      <w:lvlText w:val="%3."/>
      <w:lvlJc w:val="right"/>
      <w:pPr>
        <w:ind w:left="3888" w:hanging="180"/>
      </w:pPr>
    </w:lvl>
    <w:lvl w:ilvl="3" w:tplc="040C000F" w:tentative="1">
      <w:start w:val="1"/>
      <w:numFmt w:val="decimal"/>
      <w:lvlText w:val="%4."/>
      <w:lvlJc w:val="left"/>
      <w:pPr>
        <w:ind w:left="4608" w:hanging="360"/>
      </w:pPr>
    </w:lvl>
    <w:lvl w:ilvl="4" w:tplc="040C0019" w:tentative="1">
      <w:start w:val="1"/>
      <w:numFmt w:val="lowerLetter"/>
      <w:lvlText w:val="%5."/>
      <w:lvlJc w:val="left"/>
      <w:pPr>
        <w:ind w:left="5328" w:hanging="360"/>
      </w:pPr>
    </w:lvl>
    <w:lvl w:ilvl="5" w:tplc="040C001B" w:tentative="1">
      <w:start w:val="1"/>
      <w:numFmt w:val="lowerRoman"/>
      <w:lvlText w:val="%6."/>
      <w:lvlJc w:val="right"/>
      <w:pPr>
        <w:ind w:left="6048" w:hanging="180"/>
      </w:pPr>
    </w:lvl>
    <w:lvl w:ilvl="6" w:tplc="040C000F" w:tentative="1">
      <w:start w:val="1"/>
      <w:numFmt w:val="decimal"/>
      <w:lvlText w:val="%7."/>
      <w:lvlJc w:val="left"/>
      <w:pPr>
        <w:ind w:left="6768" w:hanging="360"/>
      </w:pPr>
    </w:lvl>
    <w:lvl w:ilvl="7" w:tplc="040C0019" w:tentative="1">
      <w:start w:val="1"/>
      <w:numFmt w:val="lowerLetter"/>
      <w:lvlText w:val="%8."/>
      <w:lvlJc w:val="left"/>
      <w:pPr>
        <w:ind w:left="7488" w:hanging="360"/>
      </w:pPr>
    </w:lvl>
    <w:lvl w:ilvl="8" w:tplc="040C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40" w15:restartNumberingAfterBreak="0">
    <w:nsid w:val="7A846005"/>
    <w:multiLevelType w:val="hybridMultilevel"/>
    <w:tmpl w:val="D7F8BDCA"/>
    <w:lvl w:ilvl="0" w:tplc="89D414CC">
      <w:start w:val="1"/>
      <w:numFmt w:val="bullet"/>
      <w:lvlText w:val="X"/>
      <w:lvlJc w:val="left"/>
      <w:pPr>
        <w:ind w:left="180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BA25963"/>
    <w:multiLevelType w:val="hybridMultilevel"/>
    <w:tmpl w:val="DCDC7CCA"/>
    <w:lvl w:ilvl="0" w:tplc="C8B69FF4">
      <w:start w:val="1"/>
      <w:numFmt w:val="bullet"/>
      <w:lvlText w:val="X"/>
      <w:lvlJc w:val="left"/>
      <w:pPr>
        <w:ind w:left="2563" w:hanging="360"/>
      </w:pPr>
      <w:rPr>
        <w:rFonts w:ascii="Calibri" w:hAnsi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2" w15:restartNumberingAfterBreak="0">
    <w:nsid w:val="7BE67F81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 w15:restartNumberingAfterBreak="0">
    <w:nsid w:val="7BF4015A"/>
    <w:multiLevelType w:val="hybridMultilevel"/>
    <w:tmpl w:val="65EA2B68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 w15:restartNumberingAfterBreak="0">
    <w:nsid w:val="7C4F27AB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7D032605"/>
    <w:multiLevelType w:val="multilevel"/>
    <w:tmpl w:val="3E2C80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3."/>
      <w:lvlJc w:val="left"/>
      <w:pPr>
        <w:ind w:left="930" w:hanging="504"/>
      </w:pPr>
      <w:rPr>
        <w:rFonts w:ascii="Arial" w:eastAsia="Times New Roman" w:hAnsi="Arial" w:cs="Arial"/>
        <w:b/>
      </w:rPr>
    </w:lvl>
    <w:lvl w:ilvl="3">
      <w:start w:val="1"/>
      <w:numFmt w:val="decimal"/>
      <w:lvlText w:val="%4."/>
      <w:lvlJc w:val="left"/>
      <w:pPr>
        <w:ind w:left="2066" w:hanging="648"/>
      </w:pPr>
      <w:rPr>
        <w:rFonts w:ascii="Arial" w:eastAsia="Times New Roman" w:hAnsi="Arial" w:cs="Arial"/>
        <w:b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rFonts w:cs="Times New Roman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/>
        <w:color w:val="FF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F094A86"/>
    <w:multiLevelType w:val="hybridMultilevel"/>
    <w:tmpl w:val="6F883FF6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0"/>
  </w:num>
  <w:num w:numId="2">
    <w:abstractNumId w:val="5"/>
  </w:num>
  <w:num w:numId="3">
    <w:abstractNumId w:val="34"/>
  </w:num>
  <w:num w:numId="4">
    <w:abstractNumId w:val="6"/>
  </w:num>
  <w:num w:numId="5">
    <w:abstractNumId w:val="36"/>
  </w:num>
  <w:num w:numId="6">
    <w:abstractNumId w:val="42"/>
  </w:num>
  <w:num w:numId="7">
    <w:abstractNumId w:val="44"/>
  </w:num>
  <w:num w:numId="8">
    <w:abstractNumId w:val="2"/>
  </w:num>
  <w:num w:numId="9">
    <w:abstractNumId w:val="28"/>
  </w:num>
  <w:num w:numId="10">
    <w:abstractNumId w:val="19"/>
  </w:num>
  <w:num w:numId="11">
    <w:abstractNumId w:val="37"/>
  </w:num>
  <w:num w:numId="12">
    <w:abstractNumId w:val="32"/>
  </w:num>
  <w:num w:numId="13">
    <w:abstractNumId w:val="27"/>
  </w:num>
  <w:num w:numId="14">
    <w:abstractNumId w:val="13"/>
  </w:num>
  <w:num w:numId="15">
    <w:abstractNumId w:val="3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.%2"/>
        <w:lvlJc w:val="left"/>
        <w:pPr>
          <w:ind w:left="792" w:hanging="432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lvlText w:val=".%3"/>
        <w:lvlJc w:val="left"/>
        <w:pPr>
          <w:ind w:left="1224" w:hanging="504"/>
        </w:pPr>
        <w:rPr>
          <w:rFonts w:cs="Times New Roman" w:hint="default"/>
          <w:b/>
        </w:rPr>
      </w:lvl>
    </w:lvlOverride>
    <w:lvlOverride w:ilvl="3">
      <w:lvl w:ilvl="3">
        <w:start w:val="1"/>
        <w:numFmt w:val="decimal"/>
        <w:lvlText w:val=".%4"/>
        <w:lvlJc w:val="left"/>
        <w:pPr>
          <w:ind w:left="1728" w:hanging="648"/>
        </w:pPr>
        <w:rPr>
          <w:rFonts w:cs="Times New Roman" w:hint="default"/>
          <w:b/>
        </w:rPr>
      </w:lvl>
    </w:lvlOverride>
    <w:lvlOverride w:ilvl="4">
      <w:lvl w:ilvl="4">
        <w:start w:val="1"/>
        <w:numFmt w:val="decimal"/>
        <w:lvlText w:val=".%5"/>
        <w:lvlJc w:val="right"/>
        <w:pPr>
          <w:ind w:left="2232" w:hanging="792"/>
        </w:pPr>
        <w:rPr>
          <w:rFonts w:cs="Times New Roman" w:hint="default"/>
          <w:b/>
          <w:i w:val="0"/>
          <w:sz w:val="16"/>
        </w:rPr>
      </w:lvl>
    </w:lvlOverride>
    <w:lvlOverride w:ilvl="5">
      <w:lvl w:ilvl="5">
        <w:start w:val="1"/>
        <w:numFmt w:val="none"/>
        <w:lvlText w:val=".2"/>
        <w:lvlJc w:val="left"/>
        <w:pPr>
          <w:tabs>
            <w:tab w:val="num" w:pos="2778"/>
          </w:tabs>
          <w:ind w:left="2780" w:hanging="936"/>
        </w:pPr>
        <w:rPr>
          <w:rFonts w:cs="Times New Roman" w:hint="default"/>
          <w:b/>
          <w:color w:val="auto"/>
        </w:rPr>
      </w:lvl>
    </w:lvlOverride>
    <w:lvlOverride w:ilvl="6">
      <w:lvl w:ilvl="6">
        <w:start w:val="1"/>
        <w:numFmt w:val="none"/>
        <w:lvlText w:val=".1"/>
        <w:lvlJc w:val="left"/>
        <w:pPr>
          <w:ind w:left="3240" w:hanging="1080"/>
        </w:pPr>
        <w:rPr>
          <w:rFonts w:cs="Times New Roman"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6">
    <w:abstractNumId w:val="3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.%2"/>
        <w:lvlJc w:val="left"/>
        <w:pPr>
          <w:ind w:left="792" w:hanging="432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lvlText w:val=".%3"/>
        <w:lvlJc w:val="left"/>
        <w:pPr>
          <w:ind w:left="1224" w:hanging="504"/>
        </w:pPr>
        <w:rPr>
          <w:rFonts w:cs="Times New Roman" w:hint="default"/>
          <w:b/>
        </w:rPr>
      </w:lvl>
    </w:lvlOverride>
    <w:lvlOverride w:ilvl="3">
      <w:lvl w:ilvl="3">
        <w:start w:val="1"/>
        <w:numFmt w:val="decimal"/>
        <w:lvlText w:val=".%4"/>
        <w:lvlJc w:val="left"/>
        <w:pPr>
          <w:ind w:left="1728" w:hanging="648"/>
        </w:pPr>
        <w:rPr>
          <w:rFonts w:cs="Times New Roman" w:hint="default"/>
          <w:b/>
        </w:rPr>
      </w:lvl>
    </w:lvlOverride>
    <w:lvlOverride w:ilvl="4">
      <w:lvl w:ilvl="4">
        <w:start w:val="1"/>
        <w:numFmt w:val="decimal"/>
        <w:lvlText w:val=".%5"/>
        <w:lvlJc w:val="right"/>
        <w:pPr>
          <w:ind w:left="2232" w:hanging="792"/>
        </w:pPr>
        <w:rPr>
          <w:rFonts w:cs="Times New Roman" w:hint="default"/>
          <w:b/>
          <w:i w:val="0"/>
          <w:sz w:val="16"/>
        </w:rPr>
      </w:lvl>
    </w:lvlOverride>
    <w:lvlOverride w:ilvl="5">
      <w:lvl w:ilvl="5">
        <w:start w:val="1"/>
        <w:numFmt w:val="none"/>
        <w:lvlText w:val=".1"/>
        <w:lvlJc w:val="left"/>
        <w:pPr>
          <w:tabs>
            <w:tab w:val="num" w:pos="2778"/>
          </w:tabs>
          <w:ind w:left="2780" w:hanging="936"/>
        </w:pPr>
        <w:rPr>
          <w:rFonts w:cs="Times New Roman" w:hint="default"/>
          <w:b/>
          <w:color w:val="auto"/>
        </w:rPr>
      </w:lvl>
    </w:lvlOverride>
    <w:lvlOverride w:ilvl="6">
      <w:lvl w:ilvl="6">
        <w:start w:val="1"/>
        <w:numFmt w:val="none"/>
        <w:lvlText w:val=".1"/>
        <w:lvlJc w:val="left"/>
        <w:pPr>
          <w:ind w:left="3240" w:hanging="1080"/>
        </w:pPr>
        <w:rPr>
          <w:rFonts w:cs="Times New Roman"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7">
    <w:abstractNumId w:val="1"/>
  </w:num>
  <w:num w:numId="18">
    <w:abstractNumId w:val="3"/>
  </w:num>
  <w:num w:numId="19">
    <w:abstractNumId w:val="22"/>
  </w:num>
  <w:num w:numId="20">
    <w:abstractNumId w:val="31"/>
  </w:num>
  <w:num w:numId="21">
    <w:abstractNumId w:val="29"/>
  </w:num>
  <w:num w:numId="22">
    <w:abstractNumId w:val="8"/>
  </w:num>
  <w:num w:numId="23">
    <w:abstractNumId w:val="21"/>
  </w:num>
  <w:num w:numId="24">
    <w:abstractNumId w:val="15"/>
  </w:num>
  <w:num w:numId="25">
    <w:abstractNumId w:val="39"/>
  </w:num>
  <w:num w:numId="26">
    <w:abstractNumId w:val="46"/>
  </w:num>
  <w:num w:numId="27">
    <w:abstractNumId w:val="9"/>
  </w:num>
  <w:num w:numId="28">
    <w:abstractNumId w:val="11"/>
  </w:num>
  <w:num w:numId="29">
    <w:abstractNumId w:val="16"/>
  </w:num>
  <w:num w:numId="30">
    <w:abstractNumId w:val="24"/>
  </w:num>
  <w:num w:numId="31">
    <w:abstractNumId w:val="25"/>
  </w:num>
  <w:num w:numId="32">
    <w:abstractNumId w:val="17"/>
  </w:num>
  <w:num w:numId="33">
    <w:abstractNumId w:val="35"/>
  </w:num>
  <w:num w:numId="34">
    <w:abstractNumId w:val="41"/>
  </w:num>
  <w:num w:numId="35">
    <w:abstractNumId w:val="30"/>
  </w:num>
  <w:num w:numId="36">
    <w:abstractNumId w:val="20"/>
  </w:num>
  <w:num w:numId="37">
    <w:abstractNumId w:val="45"/>
  </w:num>
  <w:num w:numId="38">
    <w:abstractNumId w:val="18"/>
  </w:num>
  <w:num w:numId="39">
    <w:abstractNumId w:val="12"/>
  </w:num>
  <w:num w:numId="40">
    <w:abstractNumId w:val="38"/>
  </w:num>
  <w:num w:numId="41">
    <w:abstractNumId w:val="33"/>
  </w:num>
  <w:num w:numId="42">
    <w:abstractNumId w:val="40"/>
  </w:num>
  <w:num w:numId="43">
    <w:abstractNumId w:val="23"/>
  </w:num>
  <w:num w:numId="44">
    <w:abstractNumId w:val="14"/>
  </w:num>
  <w:num w:numId="45">
    <w:abstractNumId w:val="7"/>
  </w:num>
  <w:num w:numId="46">
    <w:abstractNumId w:val="0"/>
  </w:num>
  <w:num w:numId="47">
    <w:abstractNumId w:val="43"/>
  </w:num>
  <w:num w:numId="48">
    <w:abstractNumId w:val="4"/>
  </w:num>
  <w:num w:numId="49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E2"/>
    <w:rsid w:val="00003399"/>
    <w:rsid w:val="00014440"/>
    <w:rsid w:val="00016266"/>
    <w:rsid w:val="00033CCA"/>
    <w:rsid w:val="0004058D"/>
    <w:rsid w:val="000427EC"/>
    <w:rsid w:val="00052ED9"/>
    <w:rsid w:val="00066C23"/>
    <w:rsid w:val="00073836"/>
    <w:rsid w:val="00091ADA"/>
    <w:rsid w:val="000A6DD8"/>
    <w:rsid w:val="000B2CE7"/>
    <w:rsid w:val="000B4A13"/>
    <w:rsid w:val="000C1946"/>
    <w:rsid w:val="000C69C7"/>
    <w:rsid w:val="000D0289"/>
    <w:rsid w:val="000D1A15"/>
    <w:rsid w:val="000E23B7"/>
    <w:rsid w:val="00102ACE"/>
    <w:rsid w:val="00110A9A"/>
    <w:rsid w:val="00115F93"/>
    <w:rsid w:val="001207AD"/>
    <w:rsid w:val="00120932"/>
    <w:rsid w:val="00126AB0"/>
    <w:rsid w:val="00141759"/>
    <w:rsid w:val="00142A1F"/>
    <w:rsid w:val="00144748"/>
    <w:rsid w:val="001533C7"/>
    <w:rsid w:val="00153BAB"/>
    <w:rsid w:val="00155D9B"/>
    <w:rsid w:val="0015731B"/>
    <w:rsid w:val="00160F32"/>
    <w:rsid w:val="00171769"/>
    <w:rsid w:val="001770EB"/>
    <w:rsid w:val="00177104"/>
    <w:rsid w:val="001772E3"/>
    <w:rsid w:val="00177753"/>
    <w:rsid w:val="00181E18"/>
    <w:rsid w:val="00183546"/>
    <w:rsid w:val="00191BFC"/>
    <w:rsid w:val="00194A73"/>
    <w:rsid w:val="00196D54"/>
    <w:rsid w:val="001B3A77"/>
    <w:rsid w:val="001C3118"/>
    <w:rsid w:val="001C748C"/>
    <w:rsid w:val="001F06B3"/>
    <w:rsid w:val="001F0B52"/>
    <w:rsid w:val="0021055F"/>
    <w:rsid w:val="002110C9"/>
    <w:rsid w:val="00236E73"/>
    <w:rsid w:val="002474FF"/>
    <w:rsid w:val="00247FEF"/>
    <w:rsid w:val="00254ABA"/>
    <w:rsid w:val="0026297F"/>
    <w:rsid w:val="002652DD"/>
    <w:rsid w:val="00292310"/>
    <w:rsid w:val="002B0CFB"/>
    <w:rsid w:val="002B1E5D"/>
    <w:rsid w:val="002B2A1C"/>
    <w:rsid w:val="002C5D5C"/>
    <w:rsid w:val="002D3D65"/>
    <w:rsid w:val="002D4B52"/>
    <w:rsid w:val="002D5E60"/>
    <w:rsid w:val="002E377F"/>
    <w:rsid w:val="002F0B09"/>
    <w:rsid w:val="002F7369"/>
    <w:rsid w:val="003039F0"/>
    <w:rsid w:val="0032141C"/>
    <w:rsid w:val="00325316"/>
    <w:rsid w:val="00327728"/>
    <w:rsid w:val="00327B0A"/>
    <w:rsid w:val="00337518"/>
    <w:rsid w:val="00344488"/>
    <w:rsid w:val="003467F3"/>
    <w:rsid w:val="00347797"/>
    <w:rsid w:val="00354460"/>
    <w:rsid w:val="0036295C"/>
    <w:rsid w:val="0036427F"/>
    <w:rsid w:val="0036681F"/>
    <w:rsid w:val="003713E7"/>
    <w:rsid w:val="00375AAD"/>
    <w:rsid w:val="00385602"/>
    <w:rsid w:val="0038728A"/>
    <w:rsid w:val="0039137C"/>
    <w:rsid w:val="00395718"/>
    <w:rsid w:val="00395DD7"/>
    <w:rsid w:val="00396039"/>
    <w:rsid w:val="00396556"/>
    <w:rsid w:val="003B465E"/>
    <w:rsid w:val="003C4132"/>
    <w:rsid w:val="003C7177"/>
    <w:rsid w:val="003D1881"/>
    <w:rsid w:val="003D4CCE"/>
    <w:rsid w:val="003F0DF5"/>
    <w:rsid w:val="003F6A87"/>
    <w:rsid w:val="003F78BD"/>
    <w:rsid w:val="004001BB"/>
    <w:rsid w:val="0041268B"/>
    <w:rsid w:val="004145F3"/>
    <w:rsid w:val="00425969"/>
    <w:rsid w:val="004311B3"/>
    <w:rsid w:val="00441BF4"/>
    <w:rsid w:val="004428C9"/>
    <w:rsid w:val="00447972"/>
    <w:rsid w:val="004532CA"/>
    <w:rsid w:val="00463C01"/>
    <w:rsid w:val="00463CB6"/>
    <w:rsid w:val="00466A7C"/>
    <w:rsid w:val="00466BF7"/>
    <w:rsid w:val="00471AF3"/>
    <w:rsid w:val="004771B9"/>
    <w:rsid w:val="00482712"/>
    <w:rsid w:val="00490D73"/>
    <w:rsid w:val="00492FE3"/>
    <w:rsid w:val="0049584E"/>
    <w:rsid w:val="004974D6"/>
    <w:rsid w:val="004A48A1"/>
    <w:rsid w:val="004B5ECF"/>
    <w:rsid w:val="004B63D4"/>
    <w:rsid w:val="004C02F7"/>
    <w:rsid w:val="004C1DED"/>
    <w:rsid w:val="004C2625"/>
    <w:rsid w:val="004C410D"/>
    <w:rsid w:val="004C5ADB"/>
    <w:rsid w:val="004F7E6E"/>
    <w:rsid w:val="00500313"/>
    <w:rsid w:val="00503189"/>
    <w:rsid w:val="00516DFF"/>
    <w:rsid w:val="00517AE6"/>
    <w:rsid w:val="00520329"/>
    <w:rsid w:val="00521487"/>
    <w:rsid w:val="00526487"/>
    <w:rsid w:val="005316E8"/>
    <w:rsid w:val="005442A7"/>
    <w:rsid w:val="00546003"/>
    <w:rsid w:val="00567E07"/>
    <w:rsid w:val="00581245"/>
    <w:rsid w:val="00591FC4"/>
    <w:rsid w:val="00596926"/>
    <w:rsid w:val="005A3CAA"/>
    <w:rsid w:val="005B07A6"/>
    <w:rsid w:val="005B41AF"/>
    <w:rsid w:val="005C376F"/>
    <w:rsid w:val="005C421D"/>
    <w:rsid w:val="005D0A10"/>
    <w:rsid w:val="005D17B2"/>
    <w:rsid w:val="005D3D06"/>
    <w:rsid w:val="005D593D"/>
    <w:rsid w:val="005D5D88"/>
    <w:rsid w:val="005E10D6"/>
    <w:rsid w:val="005E12D4"/>
    <w:rsid w:val="005E1A30"/>
    <w:rsid w:val="005E5B9A"/>
    <w:rsid w:val="005E630D"/>
    <w:rsid w:val="005E78BE"/>
    <w:rsid w:val="005F063E"/>
    <w:rsid w:val="005F1B09"/>
    <w:rsid w:val="005F29D2"/>
    <w:rsid w:val="00600A27"/>
    <w:rsid w:val="00602423"/>
    <w:rsid w:val="00602E43"/>
    <w:rsid w:val="00613E60"/>
    <w:rsid w:val="0062072D"/>
    <w:rsid w:val="006213CD"/>
    <w:rsid w:val="006256B4"/>
    <w:rsid w:val="00634CA8"/>
    <w:rsid w:val="00642E62"/>
    <w:rsid w:val="006606F5"/>
    <w:rsid w:val="006725F6"/>
    <w:rsid w:val="00674CA7"/>
    <w:rsid w:val="00682C90"/>
    <w:rsid w:val="006865A9"/>
    <w:rsid w:val="00691D48"/>
    <w:rsid w:val="006951E0"/>
    <w:rsid w:val="00697DD9"/>
    <w:rsid w:val="00697E98"/>
    <w:rsid w:val="006B21E7"/>
    <w:rsid w:val="006B507F"/>
    <w:rsid w:val="006B59FA"/>
    <w:rsid w:val="006C2328"/>
    <w:rsid w:val="006C381D"/>
    <w:rsid w:val="006C5A8D"/>
    <w:rsid w:val="006D224E"/>
    <w:rsid w:val="006E2DD5"/>
    <w:rsid w:val="006F0709"/>
    <w:rsid w:val="006F34C6"/>
    <w:rsid w:val="006F63F6"/>
    <w:rsid w:val="00713B3F"/>
    <w:rsid w:val="007143AE"/>
    <w:rsid w:val="00716A15"/>
    <w:rsid w:val="00717646"/>
    <w:rsid w:val="00717EC6"/>
    <w:rsid w:val="007228BD"/>
    <w:rsid w:val="00731C02"/>
    <w:rsid w:val="00734243"/>
    <w:rsid w:val="007430DF"/>
    <w:rsid w:val="00745D57"/>
    <w:rsid w:val="0075010C"/>
    <w:rsid w:val="0075556E"/>
    <w:rsid w:val="0076364E"/>
    <w:rsid w:val="0077042C"/>
    <w:rsid w:val="00772F0F"/>
    <w:rsid w:val="00783D33"/>
    <w:rsid w:val="00786519"/>
    <w:rsid w:val="007944AE"/>
    <w:rsid w:val="007A1905"/>
    <w:rsid w:val="007A3707"/>
    <w:rsid w:val="007B56D8"/>
    <w:rsid w:val="007C0B0C"/>
    <w:rsid w:val="007D77D2"/>
    <w:rsid w:val="007F4717"/>
    <w:rsid w:val="007F609F"/>
    <w:rsid w:val="008043EA"/>
    <w:rsid w:val="008157A4"/>
    <w:rsid w:val="00822E9A"/>
    <w:rsid w:val="00823AB5"/>
    <w:rsid w:val="00823C51"/>
    <w:rsid w:val="00826CB0"/>
    <w:rsid w:val="00826E9F"/>
    <w:rsid w:val="0083013D"/>
    <w:rsid w:val="00871D1D"/>
    <w:rsid w:val="008759CC"/>
    <w:rsid w:val="00877553"/>
    <w:rsid w:val="0088244A"/>
    <w:rsid w:val="00883CE5"/>
    <w:rsid w:val="00885597"/>
    <w:rsid w:val="008876E8"/>
    <w:rsid w:val="0089125E"/>
    <w:rsid w:val="0089177E"/>
    <w:rsid w:val="00895F83"/>
    <w:rsid w:val="00896DF0"/>
    <w:rsid w:val="008A1242"/>
    <w:rsid w:val="008E2A1F"/>
    <w:rsid w:val="008F7E71"/>
    <w:rsid w:val="00913879"/>
    <w:rsid w:val="00921B5C"/>
    <w:rsid w:val="00922A55"/>
    <w:rsid w:val="00942E18"/>
    <w:rsid w:val="00945BD4"/>
    <w:rsid w:val="00952CA7"/>
    <w:rsid w:val="00957C92"/>
    <w:rsid w:val="00966DC5"/>
    <w:rsid w:val="009706EE"/>
    <w:rsid w:val="00976BE6"/>
    <w:rsid w:val="009860C4"/>
    <w:rsid w:val="009A613B"/>
    <w:rsid w:val="009A64F1"/>
    <w:rsid w:val="009B2CC3"/>
    <w:rsid w:val="009B5A08"/>
    <w:rsid w:val="009B7026"/>
    <w:rsid w:val="009C0DC2"/>
    <w:rsid w:val="009C349E"/>
    <w:rsid w:val="009C402C"/>
    <w:rsid w:val="009D2255"/>
    <w:rsid w:val="009D5BAB"/>
    <w:rsid w:val="009E05D0"/>
    <w:rsid w:val="009E22C4"/>
    <w:rsid w:val="009E4521"/>
    <w:rsid w:val="009E5E12"/>
    <w:rsid w:val="009E6078"/>
    <w:rsid w:val="009E7E99"/>
    <w:rsid w:val="009F62F7"/>
    <w:rsid w:val="00A012A2"/>
    <w:rsid w:val="00A01B95"/>
    <w:rsid w:val="00A044C3"/>
    <w:rsid w:val="00A05170"/>
    <w:rsid w:val="00A16084"/>
    <w:rsid w:val="00A30BCB"/>
    <w:rsid w:val="00A36B50"/>
    <w:rsid w:val="00A42CA6"/>
    <w:rsid w:val="00A51EE2"/>
    <w:rsid w:val="00A747D4"/>
    <w:rsid w:val="00A811CE"/>
    <w:rsid w:val="00A82654"/>
    <w:rsid w:val="00A82FB3"/>
    <w:rsid w:val="00A8444B"/>
    <w:rsid w:val="00A86C40"/>
    <w:rsid w:val="00A96B89"/>
    <w:rsid w:val="00A971B2"/>
    <w:rsid w:val="00AA373B"/>
    <w:rsid w:val="00AA53EA"/>
    <w:rsid w:val="00AA64D6"/>
    <w:rsid w:val="00AC0EDC"/>
    <w:rsid w:val="00AC7C4C"/>
    <w:rsid w:val="00AD34FA"/>
    <w:rsid w:val="00AE647A"/>
    <w:rsid w:val="00AF49A0"/>
    <w:rsid w:val="00AF553C"/>
    <w:rsid w:val="00AF6FF5"/>
    <w:rsid w:val="00AF7524"/>
    <w:rsid w:val="00AF7F2F"/>
    <w:rsid w:val="00B04E7C"/>
    <w:rsid w:val="00B22053"/>
    <w:rsid w:val="00B24CF5"/>
    <w:rsid w:val="00B266E4"/>
    <w:rsid w:val="00B31266"/>
    <w:rsid w:val="00B31C79"/>
    <w:rsid w:val="00B331AD"/>
    <w:rsid w:val="00B42DED"/>
    <w:rsid w:val="00B42FDA"/>
    <w:rsid w:val="00B53A24"/>
    <w:rsid w:val="00B61446"/>
    <w:rsid w:val="00B720E1"/>
    <w:rsid w:val="00B7314C"/>
    <w:rsid w:val="00B74681"/>
    <w:rsid w:val="00B77BB3"/>
    <w:rsid w:val="00B81DBC"/>
    <w:rsid w:val="00B84092"/>
    <w:rsid w:val="00B8588A"/>
    <w:rsid w:val="00B865D9"/>
    <w:rsid w:val="00B9419F"/>
    <w:rsid w:val="00BA3590"/>
    <w:rsid w:val="00BA534E"/>
    <w:rsid w:val="00BA572B"/>
    <w:rsid w:val="00BB129E"/>
    <w:rsid w:val="00BB26C6"/>
    <w:rsid w:val="00BB315D"/>
    <w:rsid w:val="00BB574A"/>
    <w:rsid w:val="00BC2C0F"/>
    <w:rsid w:val="00BC468D"/>
    <w:rsid w:val="00BC491E"/>
    <w:rsid w:val="00BC6615"/>
    <w:rsid w:val="00BD52BC"/>
    <w:rsid w:val="00BD7749"/>
    <w:rsid w:val="00BE02E3"/>
    <w:rsid w:val="00BE5C6C"/>
    <w:rsid w:val="00BE7EC2"/>
    <w:rsid w:val="00C017E5"/>
    <w:rsid w:val="00C062B0"/>
    <w:rsid w:val="00C23315"/>
    <w:rsid w:val="00C438B1"/>
    <w:rsid w:val="00C450B1"/>
    <w:rsid w:val="00C50A9D"/>
    <w:rsid w:val="00C50D84"/>
    <w:rsid w:val="00C5275A"/>
    <w:rsid w:val="00C529BF"/>
    <w:rsid w:val="00C54B5B"/>
    <w:rsid w:val="00C624EB"/>
    <w:rsid w:val="00C63F38"/>
    <w:rsid w:val="00C673AD"/>
    <w:rsid w:val="00C674C1"/>
    <w:rsid w:val="00C75634"/>
    <w:rsid w:val="00C81308"/>
    <w:rsid w:val="00C90786"/>
    <w:rsid w:val="00C95798"/>
    <w:rsid w:val="00CA2B69"/>
    <w:rsid w:val="00CB5DDD"/>
    <w:rsid w:val="00CC176B"/>
    <w:rsid w:val="00CC5AE2"/>
    <w:rsid w:val="00CD4781"/>
    <w:rsid w:val="00CD583B"/>
    <w:rsid w:val="00CE087B"/>
    <w:rsid w:val="00CE5F48"/>
    <w:rsid w:val="00CF5829"/>
    <w:rsid w:val="00D00029"/>
    <w:rsid w:val="00D0067B"/>
    <w:rsid w:val="00D03F83"/>
    <w:rsid w:val="00D06B18"/>
    <w:rsid w:val="00D15A52"/>
    <w:rsid w:val="00D24EE1"/>
    <w:rsid w:val="00D250A6"/>
    <w:rsid w:val="00D31782"/>
    <w:rsid w:val="00D33A63"/>
    <w:rsid w:val="00D43E85"/>
    <w:rsid w:val="00D51A74"/>
    <w:rsid w:val="00D65639"/>
    <w:rsid w:val="00D67FED"/>
    <w:rsid w:val="00D7049B"/>
    <w:rsid w:val="00D70A12"/>
    <w:rsid w:val="00D93574"/>
    <w:rsid w:val="00D972A1"/>
    <w:rsid w:val="00DA3096"/>
    <w:rsid w:val="00DA4516"/>
    <w:rsid w:val="00DC4090"/>
    <w:rsid w:val="00DC490E"/>
    <w:rsid w:val="00DC7C0D"/>
    <w:rsid w:val="00DD556E"/>
    <w:rsid w:val="00DD5C39"/>
    <w:rsid w:val="00DE73EB"/>
    <w:rsid w:val="00E046C7"/>
    <w:rsid w:val="00E12015"/>
    <w:rsid w:val="00E179EA"/>
    <w:rsid w:val="00E25F83"/>
    <w:rsid w:val="00E3334C"/>
    <w:rsid w:val="00E44FDD"/>
    <w:rsid w:val="00E52E72"/>
    <w:rsid w:val="00E54AF0"/>
    <w:rsid w:val="00E60A61"/>
    <w:rsid w:val="00E74635"/>
    <w:rsid w:val="00E90E27"/>
    <w:rsid w:val="00E912A7"/>
    <w:rsid w:val="00E9772C"/>
    <w:rsid w:val="00E97908"/>
    <w:rsid w:val="00E97AFD"/>
    <w:rsid w:val="00EA0591"/>
    <w:rsid w:val="00EA1E99"/>
    <w:rsid w:val="00EA50B2"/>
    <w:rsid w:val="00EB4221"/>
    <w:rsid w:val="00EC3DF3"/>
    <w:rsid w:val="00ED7AEF"/>
    <w:rsid w:val="00EE1A11"/>
    <w:rsid w:val="00EE3F0C"/>
    <w:rsid w:val="00EE6703"/>
    <w:rsid w:val="00EF2B11"/>
    <w:rsid w:val="00EF5266"/>
    <w:rsid w:val="00EF72BF"/>
    <w:rsid w:val="00F00095"/>
    <w:rsid w:val="00F07FE4"/>
    <w:rsid w:val="00F177B4"/>
    <w:rsid w:val="00F20234"/>
    <w:rsid w:val="00F30DC2"/>
    <w:rsid w:val="00F329D2"/>
    <w:rsid w:val="00F33A67"/>
    <w:rsid w:val="00F36967"/>
    <w:rsid w:val="00F62D69"/>
    <w:rsid w:val="00F65680"/>
    <w:rsid w:val="00F8123E"/>
    <w:rsid w:val="00F84C39"/>
    <w:rsid w:val="00F9350F"/>
    <w:rsid w:val="00F959E2"/>
    <w:rsid w:val="00FA2445"/>
    <w:rsid w:val="00FA271F"/>
    <w:rsid w:val="00FB33C7"/>
    <w:rsid w:val="00FB6C86"/>
    <w:rsid w:val="00FB7932"/>
    <w:rsid w:val="00FC0D9E"/>
    <w:rsid w:val="00FC6813"/>
    <w:rsid w:val="00FD6106"/>
    <w:rsid w:val="00FE167D"/>
    <w:rsid w:val="00FF3E45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4293B4"/>
  <w15:docId w15:val="{463EC732-72AE-4E20-BEAD-A3AA8A20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BFC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81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6D224E"/>
    <w:pPr>
      <w:keepNext/>
      <w:spacing w:after="0" w:line="240" w:lineRule="auto"/>
      <w:jc w:val="both"/>
      <w:outlineLvl w:val="2"/>
    </w:pPr>
    <w:rPr>
      <w:rFonts w:ascii="Arial" w:hAnsi="Arial"/>
      <w:b/>
      <w:sz w:val="16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D224E"/>
    <w:pPr>
      <w:keepNext/>
      <w:keepLines/>
      <w:spacing w:before="40" w:after="0"/>
      <w:outlineLvl w:val="5"/>
    </w:pPr>
    <w:rPr>
      <w:rFonts w:ascii="Cambria" w:hAnsi="Cambria"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locked/>
    <w:rsid w:val="006D224E"/>
    <w:rPr>
      <w:rFonts w:ascii="Arial" w:hAnsi="Arial" w:cs="Times New Roman"/>
      <w:b/>
      <w:sz w:val="20"/>
      <w:szCs w:val="20"/>
    </w:rPr>
  </w:style>
  <w:style w:type="character" w:customStyle="1" w:styleId="Titre6Car">
    <w:name w:val="Titre 6 Car"/>
    <w:link w:val="Titre6"/>
    <w:uiPriority w:val="9"/>
    <w:semiHidden/>
    <w:locked/>
    <w:rsid w:val="006D224E"/>
    <w:rPr>
      <w:rFonts w:ascii="Cambria" w:hAnsi="Cambria" w:cs="Times New Roman"/>
      <w:color w:val="243F60"/>
    </w:rPr>
  </w:style>
  <w:style w:type="paragraph" w:styleId="Paragraphedeliste">
    <w:name w:val="List Paragraph"/>
    <w:basedOn w:val="Normal"/>
    <w:uiPriority w:val="34"/>
    <w:qFormat/>
    <w:rsid w:val="00F959E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775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177753"/>
    <w:rPr>
      <w:rFonts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177753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B26C6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rsid w:val="003F78BD"/>
    <w:pPr>
      <w:spacing w:after="0" w:line="240" w:lineRule="auto"/>
      <w:jc w:val="both"/>
    </w:pPr>
    <w:rPr>
      <w:rFonts w:ascii="Times New Roman" w:hAnsi="Times New Roman"/>
      <w:sz w:val="24"/>
      <w:szCs w:val="20"/>
      <w:lang w:eastAsia="ko-KR"/>
    </w:rPr>
  </w:style>
  <w:style w:type="character" w:customStyle="1" w:styleId="CorpsdetexteCar">
    <w:name w:val="Corps de texte Car"/>
    <w:link w:val="Corpsdetexte"/>
    <w:uiPriority w:val="99"/>
    <w:locked/>
    <w:rsid w:val="003F78BD"/>
    <w:rPr>
      <w:rFonts w:ascii="Times New Roman" w:hAnsi="Times New Roman" w:cs="Times New Roman"/>
      <w:sz w:val="20"/>
      <w:szCs w:val="20"/>
      <w:lang w:val="x-none" w:eastAsia="ko-KR"/>
    </w:rPr>
  </w:style>
  <w:style w:type="paragraph" w:styleId="En-tte">
    <w:name w:val="header"/>
    <w:basedOn w:val="Normal"/>
    <w:link w:val="En-tteCar"/>
    <w:uiPriority w:val="99"/>
    <w:unhideWhenUsed/>
    <w:rsid w:val="00697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697E9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97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697E98"/>
    <w:rPr>
      <w:rFonts w:cs="Times New Roman"/>
    </w:rPr>
  </w:style>
  <w:style w:type="table" w:styleId="Grilledutableau">
    <w:name w:val="Table Grid"/>
    <w:basedOn w:val="TableauNormal"/>
    <w:uiPriority w:val="59"/>
    <w:rsid w:val="00BC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qFormat/>
    <w:rsid w:val="002B1E5D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179EA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E179EA"/>
    <w:rPr>
      <w:rFonts w:cs="Times New Roma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F063E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F063E"/>
    <w:rPr>
      <w:rFonts w:cs="Times New Roman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D0002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locked/>
    <w:rsid w:val="00D00029"/>
    <w:rPr>
      <w:rFonts w:cs="Times New Roman"/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D224E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6D224E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E52E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2E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2E7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2E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2E72"/>
    <w:rPr>
      <w:b/>
      <w:bCs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B81D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298F.B374B7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871F39-61F8-460E-ACE7-2E9ED7A6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Hill</dc:creator>
  <cp:lastModifiedBy>Virginie Valois</cp:lastModifiedBy>
  <cp:revision>2</cp:revision>
  <cp:lastPrinted>2017-03-14T19:59:00Z</cp:lastPrinted>
  <dcterms:created xsi:type="dcterms:W3CDTF">2021-06-28T20:14:00Z</dcterms:created>
  <dcterms:modified xsi:type="dcterms:W3CDTF">2021-06-28T20:14:00Z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