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A8EA" w14:textId="281A3922" w:rsidR="00F06499" w:rsidRPr="0055497D" w:rsidRDefault="00EC6654" w:rsidP="00924A10">
      <w:pPr>
        <w:spacing w:after="0"/>
        <w:rPr>
          <w:rFonts w:ascii="Arial" w:hAnsi="Arial" w:cs="Arial"/>
          <w:b/>
          <w:sz w:val="18"/>
          <w:szCs w:val="24"/>
          <w:lang w:val="fr-FR"/>
        </w:rPr>
      </w:pPr>
      <w:r>
        <w:rPr>
          <w:rFonts w:asciiTheme="majorHAnsi" w:hAnsiTheme="majorHAnsi"/>
          <w:bCs/>
          <w:cap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E5E8A" wp14:editId="5DCE0C0E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6480175" cy="0"/>
                <wp:effectExtent l="11430" t="17780" r="13970" b="10795"/>
                <wp:wrapNone/>
                <wp:docPr id="3" name="Connecteur droit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3F86" id="Connecteur droit 19" o:spid="_x0000_s1026" style="position:absolute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kX0AEAAIIDAAAOAAAAZHJzL2Uyb0RvYy54bWysU01v2zAMvQ/YfxB0X+x0a9cacXpI1126&#10;LUC7H8BIsi1MFgVKiZN/P0r52LrdhvkgiOTjE/lIL+73oxM7Q9Gib+V8VkthvEJtfd/K7y+P726l&#10;iAm8BofetPJgorxfvn2zmEJjrnBApw0JJvGxmUIrh5RCU1VRDWaEOMNgPAc7pBESm9RXmmBi9tFV&#10;V3V9U01IOhAqEyN7H45BuSz8XWdU+tZ10SThWsm1pXJSOTf5rJYLaHqCMFh1KgP+oYoRrOdHL1QP&#10;kEBsyf5FNVpFGLFLM4VjhV1nlSk9cDfz+o9ungcIpvTC4sRwkSn+P1r1dbcmYXUr30vhYeQRrdB7&#10;1s1sSWhCm8T8TorBam3yhLNiU4gNJ678mnLPau+fwxOqH1F4XA3ge1MqfzkEpisZ1auUbMTA726m&#10;L6gZA9uERb59R2OmZGHEvkzpcJmS2Seh2Hnz4baef7yWQp1jFTTnxEAxfTY4inxppbM+CwgN7J5i&#10;4tIZeoZkt8dH61xZAufFxNXe1dd1yYjorM7RjIvUb1aOxA7yHpUvC8Fsr2CEW68L22BAfzrdE1h3&#10;vDPeeU47C3CUcoP6sKZMl/086EJ8Wsq8Sb/bBfXr11n+BAAA//8DAFBLAwQUAAYACAAAACEA04Rz&#10;TNsAAAAGAQAADwAAAGRycy9kb3ducmV2LnhtbEyPQU/DMAyF70j8h8hI3FjKJlVTaTpNkzYkuMCG&#10;xNVrQtOtcUqSbuXf43FhJ8vvPT1/Lhej68TJhNh6UvA4yUAYqr1uqVHwsVs/zEHEhKSx82QU/JgI&#10;i+r2psRC+zO9m9M2NYJLKBaowKbUF1LG2hqHceJ7Q+x9+eAw8RoaqQOeudx1cppluXTYEl+w2JuV&#10;NfVxOzgFL+vDfLcZAsrNd/7pl4fZm319Vur+blw+gUhmTP9huOAzOlTMtPcD6Sg6BfmMgyzzuLjZ&#10;NOdP9n+CrEp5jV/9AgAA//8DAFBLAQItABQABgAIAAAAIQC2gziS/gAAAOEBAAATAAAAAAAAAAAA&#10;AAAAAAAAAABbQ29udGVudF9UeXBlc10ueG1sUEsBAi0AFAAGAAgAAAAhADj9If/WAAAAlAEAAAsA&#10;AAAAAAAAAAAAAAAALwEAAF9yZWxzLy5yZWxzUEsBAi0AFAAGAAgAAAAhAHg36RfQAQAAggMAAA4A&#10;AAAAAAAAAAAAAAAALgIAAGRycy9lMm9Eb2MueG1sUEsBAi0AFAAGAAgAAAAhANOEc0zbAAAABgEA&#10;AA8AAAAAAAAAAAAAAAAAKgQAAGRycy9kb3ducmV2LnhtbFBLBQYAAAAABAAEAPMAAAAyBQAAAAA=&#10;" strokeweight="1.5pt"/>
            </w:pict>
          </mc:Fallback>
        </mc:AlternateContent>
      </w:r>
      <w:r w:rsidR="008D3E64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1 – GÉnÉralitÉ</w:t>
      </w:r>
      <w:r w:rsidR="00F06499" w:rsidRPr="00E42F9A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s</w:t>
      </w:r>
      <w:r w:rsidR="0055497D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  <w:r w:rsidR="0055497D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2563F373" w14:textId="77777777" w:rsidR="00E230EA" w:rsidRPr="00E42F9A" w:rsidRDefault="00E230EA" w:rsidP="00924A10">
      <w:pPr>
        <w:spacing w:after="0"/>
        <w:rPr>
          <w:rFonts w:asciiTheme="majorHAnsi" w:hAnsiTheme="majorHAnsi" w:cs="Arial"/>
          <w:b/>
          <w:sz w:val="18"/>
          <w:szCs w:val="18"/>
          <w:lang w:val="fr-FR"/>
        </w:rPr>
      </w:pPr>
    </w:p>
    <w:p w14:paraId="067F3F79" w14:textId="77777777" w:rsidR="004E3150" w:rsidRPr="00E42F9A" w:rsidRDefault="00871205" w:rsidP="00924A10">
      <w:pPr>
        <w:pStyle w:val="Paragraphedeliste"/>
        <w:numPr>
          <w:ilvl w:val="0"/>
          <w:numId w:val="13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Conditions générales</w:t>
      </w:r>
    </w:p>
    <w:p w14:paraId="5AB2BD60" w14:textId="77777777" w:rsidR="00EE5420" w:rsidRPr="00E42F9A" w:rsidRDefault="00C2752D" w:rsidP="00924A10">
      <w:pPr>
        <w:pStyle w:val="Paragraphedeliste"/>
        <w:numPr>
          <w:ilvl w:val="0"/>
          <w:numId w:val="14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Fournir et installer les panneaux acoustiques.  Fournir la main-d’œuvre, les matériaux, l’outillage, l’équipement et les services nécessaires conformément aux stipulations des documents contractuels</w:t>
      </w:r>
      <w:r w:rsidR="00EE5420" w:rsidRPr="00E42F9A">
        <w:rPr>
          <w:rFonts w:asciiTheme="majorHAnsi" w:hAnsiTheme="majorHAnsi" w:cs="Arial"/>
          <w:sz w:val="18"/>
          <w:szCs w:val="18"/>
        </w:rPr>
        <w:t>.</w:t>
      </w:r>
    </w:p>
    <w:p w14:paraId="16180377" w14:textId="77777777" w:rsidR="00EE5420" w:rsidRPr="00E42F9A" w:rsidRDefault="00871205" w:rsidP="00924A10">
      <w:pPr>
        <w:pStyle w:val="Paragraphedeliste"/>
        <w:numPr>
          <w:ilvl w:val="0"/>
          <w:numId w:val="14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Soumettre des dessins d’atelier montrant les détails de construction et d’installation avant le début des travaux de fabrication. </w:t>
      </w:r>
    </w:p>
    <w:p w14:paraId="32499BD0" w14:textId="77777777" w:rsidR="00871205" w:rsidRPr="00E42F9A" w:rsidRDefault="00871205" w:rsidP="00924A10">
      <w:pPr>
        <w:pStyle w:val="Paragraphedeliste"/>
        <w:spacing w:after="0"/>
        <w:ind w:left="1224"/>
        <w:jc w:val="both"/>
        <w:rPr>
          <w:rFonts w:asciiTheme="majorHAnsi" w:hAnsiTheme="majorHAnsi" w:cs="Arial"/>
          <w:sz w:val="18"/>
          <w:szCs w:val="18"/>
        </w:rPr>
      </w:pPr>
    </w:p>
    <w:p w14:paraId="4CEB3B26" w14:textId="77777777" w:rsidR="00C70398" w:rsidRPr="00E42F9A" w:rsidRDefault="004E3150" w:rsidP="00924A10">
      <w:pPr>
        <w:pStyle w:val="Paragraphedeliste"/>
        <w:numPr>
          <w:ilvl w:val="0"/>
          <w:numId w:val="13"/>
        </w:numPr>
        <w:spacing w:after="0" w:line="240" w:lineRule="auto"/>
        <w:ind w:hanging="436"/>
        <w:jc w:val="both"/>
        <w:rPr>
          <w:rFonts w:asciiTheme="majorHAnsi" w:hAnsiTheme="majorHAnsi"/>
          <w:b/>
          <w:sz w:val="18"/>
          <w:szCs w:val="18"/>
        </w:rPr>
      </w:pP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Assurance de la qualité</w:t>
      </w:r>
    </w:p>
    <w:p w14:paraId="774910AB" w14:textId="77777777" w:rsidR="00C70398" w:rsidRPr="00E42F9A" w:rsidRDefault="00C70398" w:rsidP="00924A10">
      <w:pPr>
        <w:pStyle w:val="Paragraphedeliste"/>
        <w:numPr>
          <w:ilvl w:val="0"/>
          <w:numId w:val="15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Cote de classification de risque d’incendie : ASTM E84</w:t>
      </w:r>
      <w:r w:rsidR="00C2752D" w:rsidRPr="00E42F9A">
        <w:rPr>
          <w:rFonts w:asciiTheme="majorHAnsi" w:hAnsiTheme="majorHAnsi" w:cs="Arial"/>
          <w:sz w:val="18"/>
          <w:szCs w:val="18"/>
        </w:rPr>
        <w:t>.</w:t>
      </w:r>
    </w:p>
    <w:p w14:paraId="49117797" w14:textId="5F521254" w:rsidR="00C2752D" w:rsidRPr="00E42F9A" w:rsidRDefault="00C70398" w:rsidP="00924A10">
      <w:pPr>
        <w:pStyle w:val="Paragraphedeliste"/>
        <w:numPr>
          <w:ilvl w:val="0"/>
          <w:numId w:val="15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Coefficient</w:t>
      </w:r>
      <w:r w:rsidR="00C2752D" w:rsidRPr="00E42F9A">
        <w:rPr>
          <w:rFonts w:asciiTheme="majorHAnsi" w:hAnsiTheme="majorHAnsi" w:cs="Arial"/>
          <w:sz w:val="18"/>
          <w:szCs w:val="18"/>
        </w:rPr>
        <w:t>s</w:t>
      </w:r>
      <w:r w:rsidRPr="00E42F9A">
        <w:rPr>
          <w:rFonts w:asciiTheme="majorHAnsi" w:hAnsiTheme="majorHAnsi" w:cs="Arial"/>
          <w:sz w:val="18"/>
          <w:szCs w:val="18"/>
        </w:rPr>
        <w:t xml:space="preserve"> </w:t>
      </w:r>
      <w:r w:rsidR="00C2752D" w:rsidRPr="00E42F9A">
        <w:rPr>
          <w:rFonts w:asciiTheme="majorHAnsi" w:hAnsiTheme="majorHAnsi" w:cs="Arial"/>
          <w:sz w:val="18"/>
          <w:szCs w:val="18"/>
        </w:rPr>
        <w:t>d’absorptions</w:t>
      </w:r>
      <w:r w:rsidRPr="00E42F9A">
        <w:rPr>
          <w:rFonts w:asciiTheme="majorHAnsi" w:hAnsiTheme="majorHAnsi" w:cs="Arial"/>
          <w:sz w:val="18"/>
          <w:szCs w:val="18"/>
        </w:rPr>
        <w:t> </w:t>
      </w:r>
      <w:r w:rsidR="00C2752D" w:rsidRPr="00E42F9A">
        <w:rPr>
          <w:rFonts w:asciiTheme="majorHAnsi" w:hAnsiTheme="majorHAnsi" w:cs="Arial"/>
          <w:sz w:val="18"/>
          <w:szCs w:val="18"/>
        </w:rPr>
        <w:t>du son selon la norme</w:t>
      </w:r>
      <w:r w:rsidRPr="00E42F9A">
        <w:rPr>
          <w:rFonts w:asciiTheme="majorHAnsi" w:hAnsiTheme="majorHAnsi" w:cs="Arial"/>
          <w:sz w:val="18"/>
          <w:szCs w:val="18"/>
        </w:rPr>
        <w:t xml:space="preserve">: ASTM </w:t>
      </w:r>
      <w:r w:rsidR="00C2752D" w:rsidRPr="00E42F9A">
        <w:rPr>
          <w:rFonts w:asciiTheme="majorHAnsi" w:hAnsiTheme="majorHAnsi" w:cs="Arial"/>
          <w:sz w:val="18"/>
          <w:szCs w:val="18"/>
        </w:rPr>
        <w:t>C423</w:t>
      </w:r>
      <w:r w:rsidR="002473B4" w:rsidRPr="00E42F9A">
        <w:rPr>
          <w:rFonts w:asciiTheme="majorHAnsi" w:hAnsiTheme="majorHAnsi" w:cs="Arial"/>
          <w:sz w:val="18"/>
          <w:szCs w:val="18"/>
        </w:rPr>
        <w:t>-</w:t>
      </w:r>
      <w:r w:rsidR="00AD52EF">
        <w:rPr>
          <w:rFonts w:asciiTheme="majorHAnsi" w:hAnsiTheme="majorHAnsi" w:cs="Arial"/>
          <w:sz w:val="18"/>
          <w:szCs w:val="18"/>
        </w:rPr>
        <w:t>17</w:t>
      </w:r>
      <w:r w:rsidRPr="00E42F9A">
        <w:rPr>
          <w:rFonts w:asciiTheme="majorHAnsi" w:hAnsiTheme="majorHAnsi" w:cs="Arial"/>
          <w:sz w:val="18"/>
          <w:szCs w:val="18"/>
        </w:rPr>
        <w:t>.</w:t>
      </w:r>
    </w:p>
    <w:p w14:paraId="3E25C548" w14:textId="77777777" w:rsidR="00871205" w:rsidRPr="00E42F9A" w:rsidRDefault="00871205" w:rsidP="00924A10">
      <w:pPr>
        <w:pStyle w:val="Paragraphedeliste"/>
        <w:spacing w:after="0"/>
        <w:ind w:left="1224"/>
        <w:jc w:val="both"/>
        <w:rPr>
          <w:rFonts w:asciiTheme="majorHAnsi" w:hAnsiTheme="majorHAnsi" w:cs="Arial"/>
          <w:sz w:val="18"/>
          <w:szCs w:val="18"/>
        </w:rPr>
      </w:pPr>
    </w:p>
    <w:p w14:paraId="4A0E2470" w14:textId="77777777" w:rsidR="004E3150" w:rsidRPr="00E42F9A" w:rsidRDefault="004E3150" w:rsidP="00924A10">
      <w:pPr>
        <w:pStyle w:val="Paragraphedeliste"/>
        <w:numPr>
          <w:ilvl w:val="0"/>
          <w:numId w:val="13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Livraison, entreposage et manipulation</w:t>
      </w:r>
    </w:p>
    <w:p w14:paraId="1B98A8E4" w14:textId="77777777" w:rsidR="00C70398" w:rsidRPr="00E42F9A" w:rsidRDefault="00C70398" w:rsidP="00924A10">
      <w:pPr>
        <w:pStyle w:val="Paragraphedeliste"/>
        <w:numPr>
          <w:ilvl w:val="0"/>
          <w:numId w:val="16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 xml:space="preserve">Il incombe à l’entrepreneur général de veiller à ce que les </w:t>
      </w:r>
      <w:r w:rsidR="00C2752D" w:rsidRPr="00E42F9A">
        <w:rPr>
          <w:rFonts w:asciiTheme="majorHAnsi" w:hAnsiTheme="majorHAnsi" w:cs="Arial"/>
          <w:sz w:val="18"/>
          <w:szCs w:val="18"/>
        </w:rPr>
        <w:t>panneaux acoustiques</w:t>
      </w:r>
      <w:r w:rsidR="0023614C" w:rsidRPr="00E42F9A">
        <w:rPr>
          <w:rFonts w:asciiTheme="majorHAnsi" w:hAnsiTheme="majorHAnsi" w:cs="Arial"/>
          <w:sz w:val="18"/>
          <w:szCs w:val="18"/>
        </w:rPr>
        <w:t xml:space="preserve"> </w:t>
      </w:r>
      <w:r w:rsidR="00D3687D" w:rsidRPr="00E42F9A">
        <w:rPr>
          <w:rFonts w:asciiTheme="majorHAnsi" w:hAnsiTheme="majorHAnsi" w:cs="Arial"/>
          <w:sz w:val="18"/>
          <w:szCs w:val="18"/>
        </w:rPr>
        <w:t>soient convenablement entreposé</w:t>
      </w:r>
      <w:r w:rsidRPr="00E42F9A">
        <w:rPr>
          <w:rFonts w:asciiTheme="majorHAnsi" w:hAnsiTheme="majorHAnsi" w:cs="Arial"/>
          <w:sz w:val="18"/>
          <w:szCs w:val="18"/>
        </w:rPr>
        <w:t>s avant leur installation et à ce qu’</w:t>
      </w:r>
      <w:r w:rsidR="00D3687D" w:rsidRPr="00E42F9A">
        <w:rPr>
          <w:rFonts w:asciiTheme="majorHAnsi" w:hAnsiTheme="majorHAnsi" w:cs="Arial"/>
          <w:sz w:val="18"/>
          <w:szCs w:val="18"/>
        </w:rPr>
        <w:t>ils soient protégé</w:t>
      </w:r>
      <w:r w:rsidRPr="00E42F9A">
        <w:rPr>
          <w:rFonts w:asciiTheme="majorHAnsi" w:hAnsiTheme="majorHAnsi" w:cs="Arial"/>
          <w:sz w:val="18"/>
          <w:szCs w:val="18"/>
        </w:rPr>
        <w:t>s en permanence pendant et après leur installation.</w:t>
      </w:r>
    </w:p>
    <w:p w14:paraId="4A940240" w14:textId="77777777" w:rsidR="00871205" w:rsidRPr="00E42F9A" w:rsidRDefault="00871205" w:rsidP="00924A10">
      <w:pPr>
        <w:pStyle w:val="Paragraphedeliste"/>
        <w:spacing w:after="0"/>
        <w:ind w:left="1224"/>
        <w:jc w:val="both"/>
        <w:rPr>
          <w:rFonts w:asciiTheme="majorHAnsi" w:hAnsiTheme="majorHAnsi" w:cs="Arial"/>
          <w:sz w:val="18"/>
          <w:szCs w:val="18"/>
        </w:rPr>
      </w:pPr>
    </w:p>
    <w:p w14:paraId="2B273FC5" w14:textId="77777777" w:rsidR="00C8051D" w:rsidRPr="00E42F9A" w:rsidRDefault="004E3150" w:rsidP="00924A10">
      <w:pPr>
        <w:pStyle w:val="Paragraphedeliste"/>
        <w:numPr>
          <w:ilvl w:val="0"/>
          <w:numId w:val="13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Travaux connexes réalisés par d’autres</w:t>
      </w:r>
    </w:p>
    <w:p w14:paraId="1BC63F56" w14:textId="77777777" w:rsidR="00D808D8" w:rsidRPr="00E42F9A" w:rsidRDefault="00D808D8" w:rsidP="00924A10">
      <w:pPr>
        <w:pStyle w:val="Paragraphedeliste"/>
        <w:numPr>
          <w:ilvl w:val="0"/>
          <w:numId w:val="17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Peinture.</w:t>
      </w:r>
    </w:p>
    <w:p w14:paraId="1F7886C2" w14:textId="77777777" w:rsidR="00C2752D" w:rsidRPr="00E42F9A" w:rsidRDefault="00C2752D" w:rsidP="00924A10">
      <w:pPr>
        <w:pStyle w:val="Paragraphedeliste"/>
        <w:numPr>
          <w:ilvl w:val="0"/>
          <w:numId w:val="17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Fonds</w:t>
      </w:r>
      <w:r w:rsidR="00D808D8" w:rsidRPr="00E42F9A">
        <w:rPr>
          <w:rFonts w:asciiTheme="majorHAnsi" w:hAnsiTheme="majorHAnsi" w:cs="Arial"/>
          <w:sz w:val="18"/>
          <w:szCs w:val="18"/>
        </w:rPr>
        <w:t xml:space="preserve"> de clouage</w:t>
      </w:r>
      <w:r w:rsidRPr="00E42F9A">
        <w:rPr>
          <w:rFonts w:asciiTheme="majorHAnsi" w:hAnsiTheme="majorHAnsi" w:cs="Arial"/>
          <w:sz w:val="18"/>
          <w:szCs w:val="18"/>
        </w:rPr>
        <w:t>.</w:t>
      </w:r>
    </w:p>
    <w:p w14:paraId="6DD68303" w14:textId="77777777" w:rsidR="009F632F" w:rsidRPr="00E42F9A" w:rsidRDefault="00C2752D" w:rsidP="00924A10">
      <w:pPr>
        <w:pStyle w:val="Paragraphedeliste"/>
        <w:spacing w:after="0"/>
        <w:ind w:left="993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 xml:space="preserve"> </w:t>
      </w:r>
    </w:p>
    <w:p w14:paraId="596CEF51" w14:textId="77777777" w:rsidR="004E3150" w:rsidRPr="00E42F9A" w:rsidRDefault="004E3150" w:rsidP="00924A10">
      <w:pPr>
        <w:pStyle w:val="Paragraphedeliste"/>
        <w:numPr>
          <w:ilvl w:val="0"/>
          <w:numId w:val="13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</w:rPr>
      </w:pPr>
      <w:r w:rsidRPr="00E42F9A">
        <w:rPr>
          <w:rFonts w:asciiTheme="majorHAnsi" w:hAnsiTheme="majorHAnsi" w:cs="Arial"/>
          <w:b/>
          <w:sz w:val="18"/>
          <w:szCs w:val="18"/>
        </w:rPr>
        <w:t>Garantie</w:t>
      </w:r>
    </w:p>
    <w:p w14:paraId="4325DF8D" w14:textId="0678DE01" w:rsidR="00C70902" w:rsidRPr="00E42F9A" w:rsidRDefault="00D808D8" w:rsidP="00924A10">
      <w:pPr>
        <w:pStyle w:val="Paragraphedeliste"/>
        <w:numPr>
          <w:ilvl w:val="0"/>
          <w:numId w:val="18"/>
        </w:numPr>
        <w:spacing w:after="0"/>
        <w:ind w:left="1843" w:hanging="425"/>
        <w:jc w:val="both"/>
        <w:rPr>
          <w:rFonts w:asciiTheme="majorHAnsi" w:hAnsiTheme="majorHAnsi" w:cs="Arial"/>
          <w:sz w:val="18"/>
          <w:szCs w:val="18"/>
          <w:lang w:val="fr-FR"/>
        </w:rPr>
      </w:pPr>
      <w:r w:rsidRPr="00E42F9A">
        <w:rPr>
          <w:rFonts w:asciiTheme="majorHAnsi" w:hAnsiTheme="majorHAnsi" w:cs="Arial"/>
          <w:sz w:val="18"/>
          <w:szCs w:val="18"/>
        </w:rPr>
        <w:t xml:space="preserve">Une garantie </w:t>
      </w:r>
      <w:r w:rsidR="00F7694B" w:rsidRPr="00E42F9A">
        <w:rPr>
          <w:rFonts w:asciiTheme="majorHAnsi" w:hAnsiTheme="majorHAnsi" w:cs="Arial"/>
          <w:sz w:val="18"/>
          <w:szCs w:val="18"/>
        </w:rPr>
        <w:t>d’un</w:t>
      </w:r>
      <w:r w:rsidRPr="00E42F9A">
        <w:rPr>
          <w:rFonts w:asciiTheme="majorHAnsi" w:hAnsiTheme="majorHAnsi" w:cs="Arial"/>
          <w:sz w:val="18"/>
          <w:szCs w:val="18"/>
        </w:rPr>
        <w:t xml:space="preserve"> (</w:t>
      </w:r>
      <w:r w:rsidR="00C2752D" w:rsidRPr="00E42F9A">
        <w:rPr>
          <w:rFonts w:asciiTheme="majorHAnsi" w:hAnsiTheme="majorHAnsi" w:cs="Arial"/>
          <w:sz w:val="18"/>
          <w:szCs w:val="18"/>
        </w:rPr>
        <w:t>1</w:t>
      </w:r>
      <w:r w:rsidR="008D3E64">
        <w:rPr>
          <w:rFonts w:asciiTheme="majorHAnsi" w:hAnsiTheme="majorHAnsi" w:cs="Arial"/>
          <w:sz w:val="18"/>
          <w:szCs w:val="18"/>
        </w:rPr>
        <w:t>) an</w:t>
      </w:r>
      <w:r w:rsidRPr="00E42F9A">
        <w:rPr>
          <w:rFonts w:asciiTheme="majorHAnsi" w:hAnsiTheme="majorHAnsi" w:cs="Arial"/>
          <w:sz w:val="18"/>
          <w:szCs w:val="18"/>
        </w:rPr>
        <w:t xml:space="preserve"> couvrira les </w:t>
      </w:r>
      <w:r w:rsidR="00C2752D" w:rsidRPr="00E42F9A">
        <w:rPr>
          <w:rFonts w:asciiTheme="majorHAnsi" w:hAnsiTheme="majorHAnsi" w:cs="Arial"/>
          <w:sz w:val="18"/>
          <w:szCs w:val="18"/>
        </w:rPr>
        <w:t>panneaux acoustiques</w:t>
      </w:r>
      <w:r w:rsidRPr="00E42F9A">
        <w:rPr>
          <w:rFonts w:asciiTheme="majorHAnsi" w:hAnsiTheme="majorHAnsi" w:cs="Arial"/>
          <w:sz w:val="18"/>
          <w:szCs w:val="18"/>
        </w:rPr>
        <w:t xml:space="preserve"> contre tout défaut de fabrication.  </w:t>
      </w:r>
      <w:r w:rsidR="00C70902" w:rsidRPr="00A87259">
        <w:rPr>
          <w:rFonts w:asciiTheme="majorHAnsi" w:hAnsiTheme="majorHAnsi" w:cs="Arial"/>
          <w:sz w:val="18"/>
          <w:szCs w:val="18"/>
          <w:lang w:val="fr-FR"/>
        </w:rPr>
        <w:t>Ces garanties seront en vigueur à partir de la date d’acceptation provisoire des travaux et couvriront matériaux et main</w:t>
      </w:r>
      <w:r w:rsidR="00F75497">
        <w:rPr>
          <w:rFonts w:asciiTheme="majorHAnsi" w:hAnsiTheme="majorHAnsi" w:cs="Arial"/>
          <w:sz w:val="18"/>
          <w:szCs w:val="18"/>
          <w:lang w:val="fr-FR"/>
        </w:rPr>
        <w:t>-</w:t>
      </w:r>
      <w:r w:rsidR="00C70902" w:rsidRPr="00A87259">
        <w:rPr>
          <w:rFonts w:asciiTheme="majorHAnsi" w:hAnsiTheme="majorHAnsi" w:cs="Arial"/>
          <w:sz w:val="18"/>
          <w:szCs w:val="18"/>
          <w:lang w:val="fr-FR"/>
        </w:rPr>
        <w:t>d’œuvre.</w:t>
      </w:r>
    </w:p>
    <w:p w14:paraId="6856E239" w14:textId="77777777" w:rsidR="004524B6" w:rsidRDefault="004524B6" w:rsidP="00924A10">
      <w:pPr>
        <w:pStyle w:val="Paragraphedeliste"/>
        <w:spacing w:after="0"/>
        <w:ind w:left="0"/>
        <w:jc w:val="both"/>
        <w:rPr>
          <w:rFonts w:asciiTheme="majorHAnsi" w:hAnsiTheme="majorHAnsi" w:cs="Arial"/>
          <w:sz w:val="18"/>
          <w:szCs w:val="18"/>
        </w:rPr>
      </w:pPr>
    </w:p>
    <w:p w14:paraId="683197B8" w14:textId="77777777" w:rsidR="004524B6" w:rsidRPr="00E42F9A" w:rsidRDefault="004524B6" w:rsidP="00924A10">
      <w:pPr>
        <w:pStyle w:val="Paragraphedeliste"/>
        <w:spacing w:after="0"/>
        <w:ind w:left="0"/>
        <w:jc w:val="both"/>
        <w:rPr>
          <w:rFonts w:asciiTheme="majorHAnsi" w:hAnsiTheme="majorHAnsi" w:cs="Arial"/>
          <w:sz w:val="18"/>
          <w:szCs w:val="18"/>
        </w:rPr>
      </w:pPr>
    </w:p>
    <w:p w14:paraId="101FA7F7" w14:textId="77777777" w:rsidR="00B3496F" w:rsidRPr="00E42F9A" w:rsidRDefault="00B3496F" w:rsidP="00924A10">
      <w:pPr>
        <w:pStyle w:val="Paragraphedeliste"/>
        <w:spacing w:after="0"/>
        <w:ind w:left="0"/>
        <w:jc w:val="both"/>
        <w:rPr>
          <w:rFonts w:asciiTheme="majorHAnsi" w:hAnsiTheme="majorHAnsi"/>
          <w:bCs/>
          <w:caps/>
          <w:sz w:val="18"/>
          <w:szCs w:val="18"/>
        </w:rPr>
      </w:pPr>
      <w:r w:rsidRPr="00E42F9A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2 – Produits</w:t>
      </w:r>
    </w:p>
    <w:p w14:paraId="297B564B" w14:textId="77777777" w:rsidR="00772121" w:rsidRPr="00E42F9A" w:rsidRDefault="00772121" w:rsidP="00924A10">
      <w:pPr>
        <w:pStyle w:val="Paragraphedeliste"/>
        <w:tabs>
          <w:tab w:val="left" w:pos="360"/>
        </w:tabs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14:paraId="7BAA517C" w14:textId="77777777" w:rsidR="00331074" w:rsidRPr="00E42F9A" w:rsidRDefault="004C7FE3" w:rsidP="002222F9">
      <w:pPr>
        <w:pStyle w:val="Paragraphedeliste"/>
        <w:numPr>
          <w:ilvl w:val="0"/>
          <w:numId w:val="19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Matériaux</w:t>
      </w:r>
    </w:p>
    <w:p w14:paraId="6177C69B" w14:textId="6F17F96B" w:rsidR="00B075B8" w:rsidRDefault="00C2752D" w:rsidP="00924A10">
      <w:pPr>
        <w:pStyle w:val="Paragraphedeliste"/>
        <w:numPr>
          <w:ilvl w:val="0"/>
          <w:numId w:val="20"/>
        </w:numPr>
        <w:spacing w:after="0"/>
        <w:ind w:left="1276" w:hanging="425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 xml:space="preserve">Les panneaux acoustiques </w:t>
      </w:r>
      <w:r w:rsidR="002473B4" w:rsidRPr="00E42F9A">
        <w:rPr>
          <w:rFonts w:asciiTheme="majorHAnsi" w:hAnsiTheme="majorHAnsi" w:cs="Arial"/>
          <w:sz w:val="18"/>
          <w:szCs w:val="18"/>
        </w:rPr>
        <w:t xml:space="preserve">en métal </w:t>
      </w:r>
      <w:r w:rsidR="00D15923">
        <w:rPr>
          <w:rFonts w:asciiTheme="majorHAnsi" w:hAnsiTheme="majorHAnsi" w:cs="Arial"/>
          <w:sz w:val="18"/>
          <w:szCs w:val="18"/>
        </w:rPr>
        <w:t xml:space="preserve">perforé </w:t>
      </w:r>
      <w:r w:rsidR="002473B4" w:rsidRPr="00E42F9A">
        <w:rPr>
          <w:rFonts w:asciiTheme="majorHAnsi" w:hAnsiTheme="majorHAnsi" w:cs="Arial"/>
          <w:sz w:val="18"/>
          <w:szCs w:val="18"/>
        </w:rPr>
        <w:t xml:space="preserve">tel que fabriqué par </w:t>
      </w:r>
      <w:proofErr w:type="spellStart"/>
      <w:r w:rsidR="002473B4" w:rsidRPr="00E42F9A">
        <w:rPr>
          <w:rFonts w:asciiTheme="majorHAnsi" w:hAnsiTheme="majorHAnsi" w:cs="Arial"/>
          <w:sz w:val="18"/>
          <w:szCs w:val="18"/>
        </w:rPr>
        <w:t>Corflex</w:t>
      </w:r>
      <w:proofErr w:type="spellEnd"/>
      <w:r w:rsidR="00B075B8">
        <w:rPr>
          <w:rFonts w:asciiTheme="majorHAnsi" w:hAnsiTheme="majorHAnsi" w:cs="Arial"/>
          <w:sz w:val="18"/>
          <w:szCs w:val="18"/>
        </w:rPr>
        <w:t>.</w:t>
      </w:r>
    </w:p>
    <w:p w14:paraId="5A167BAB" w14:textId="77777777" w:rsidR="009C20EB" w:rsidRPr="00F4113B" w:rsidRDefault="009C20EB" w:rsidP="00715903">
      <w:pPr>
        <w:pStyle w:val="Paragraphedeliste"/>
        <w:spacing w:after="0"/>
        <w:ind w:left="1713"/>
        <w:rPr>
          <w:rFonts w:asciiTheme="majorHAnsi" w:hAnsiTheme="majorHAnsi" w:cs="Arial"/>
          <w:b/>
          <w:sz w:val="18"/>
          <w:szCs w:val="18"/>
        </w:rPr>
      </w:pPr>
    </w:p>
    <w:p w14:paraId="21B13EDB" w14:textId="77777777" w:rsidR="0083012F" w:rsidRDefault="002473B4" w:rsidP="00715903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 xml:space="preserve">La face des panneaux sera fabriquée d’une feuille </w:t>
      </w:r>
    </w:p>
    <w:p w14:paraId="63B8DF46" w14:textId="77777777" w:rsidR="0083012F" w:rsidRDefault="0083012F" w:rsidP="0083012F">
      <w:pPr>
        <w:spacing w:after="0" w:line="240" w:lineRule="auto"/>
        <w:ind w:left="1713"/>
        <w:jc w:val="both"/>
        <w:rPr>
          <w:rFonts w:cs="Arial"/>
          <w:b/>
          <w:sz w:val="18"/>
          <w:szCs w:val="18"/>
          <w:lang w:val="fr-FR"/>
        </w:rPr>
      </w:pPr>
      <w:r w:rsidRPr="0083012F">
        <w:rPr>
          <w:rFonts w:cs="Arial"/>
          <w:b/>
          <w:sz w:val="18"/>
          <w:szCs w:val="18"/>
          <w:highlight w:val="yellow"/>
          <w:lang w:val="fr-FR"/>
        </w:rPr>
        <w:t>Sélectionner </w:t>
      </w:r>
      <w:r w:rsidRPr="0083012F">
        <w:rPr>
          <w:rFonts w:cs="Arial"/>
          <w:b/>
          <w:sz w:val="18"/>
          <w:szCs w:val="18"/>
          <w:lang w:val="fr-FR"/>
        </w:rPr>
        <w:t>:</w:t>
      </w:r>
    </w:p>
    <w:p w14:paraId="253D9D05" w14:textId="65E9896E" w:rsidR="0083012F" w:rsidRPr="0083012F" w:rsidRDefault="0083012F" w:rsidP="00670923">
      <w:pPr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83012F">
        <w:rPr>
          <w:rFonts w:cs="Arial"/>
          <w:sz w:val="18"/>
          <w:szCs w:val="18"/>
          <w:lang w:val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7"/>
      <w:r w:rsidRPr="0083012F">
        <w:rPr>
          <w:rFonts w:cs="Arial"/>
          <w:sz w:val="18"/>
          <w:szCs w:val="18"/>
          <w:lang w:val="fr-FR"/>
        </w:rPr>
        <w:instrText xml:space="preserve"> FORMCHECKBOX </w:instrText>
      </w:r>
      <w:r w:rsidR="00F75497">
        <w:rPr>
          <w:rFonts w:cs="Arial"/>
          <w:sz w:val="18"/>
          <w:szCs w:val="18"/>
          <w:lang w:val="fr-FR"/>
        </w:rPr>
      </w:r>
      <w:r w:rsidR="00F75497">
        <w:rPr>
          <w:rFonts w:cs="Arial"/>
          <w:sz w:val="18"/>
          <w:szCs w:val="18"/>
          <w:lang w:val="fr-FR"/>
        </w:rPr>
        <w:fldChar w:fldCharType="separate"/>
      </w:r>
      <w:r w:rsidRPr="0083012F">
        <w:rPr>
          <w:rFonts w:cs="Arial"/>
          <w:sz w:val="18"/>
          <w:szCs w:val="18"/>
          <w:lang w:val="fr-FR"/>
        </w:rPr>
        <w:fldChar w:fldCharType="end"/>
      </w:r>
      <w:bookmarkEnd w:id="0"/>
      <w:r w:rsidRPr="0083012F">
        <w:rPr>
          <w:rFonts w:cs="Arial"/>
          <w:sz w:val="18"/>
          <w:szCs w:val="18"/>
          <w:lang w:val="fr-FR"/>
        </w:rPr>
        <w:tab/>
        <w:t>Acier</w:t>
      </w:r>
      <w:r>
        <w:rPr>
          <w:rFonts w:cs="Arial"/>
          <w:sz w:val="18"/>
          <w:szCs w:val="18"/>
          <w:lang w:val="fr-FR"/>
        </w:rPr>
        <w:t xml:space="preserve"> </w:t>
      </w:r>
      <w:r w:rsidR="00AD52EF">
        <w:rPr>
          <w:rFonts w:cs="Arial"/>
          <w:sz w:val="18"/>
          <w:szCs w:val="18"/>
        </w:rPr>
        <w:t>satiné</w:t>
      </w:r>
      <w:r w:rsidR="00670923">
        <w:rPr>
          <w:rFonts w:cs="Arial"/>
          <w:sz w:val="18"/>
          <w:szCs w:val="18"/>
        </w:rPr>
        <w:t xml:space="preserve"> </w:t>
      </w:r>
      <w:r w:rsidR="00670923">
        <w:rPr>
          <w:rFonts w:cs="Arial"/>
          <w:sz w:val="18"/>
          <w:szCs w:val="18"/>
          <w:lang w:val="fr-FR"/>
        </w:rPr>
        <w:t>d</w:t>
      </w:r>
      <w:r w:rsidR="00670923" w:rsidRPr="00E42F9A">
        <w:rPr>
          <w:rFonts w:asciiTheme="majorHAnsi" w:hAnsiTheme="majorHAnsi" w:cs="Arial"/>
          <w:sz w:val="18"/>
          <w:szCs w:val="18"/>
        </w:rPr>
        <w:t>e 1.3mm d’épaisseur</w:t>
      </w:r>
      <w:r w:rsidR="00670923">
        <w:rPr>
          <w:rFonts w:asciiTheme="majorHAnsi" w:hAnsiTheme="majorHAnsi" w:cs="Arial"/>
          <w:sz w:val="18"/>
          <w:szCs w:val="18"/>
        </w:rPr>
        <w:t xml:space="preserve"> (</w:t>
      </w:r>
      <w:r w:rsidR="00670923" w:rsidRPr="00E42F9A">
        <w:rPr>
          <w:rFonts w:asciiTheme="majorHAnsi" w:hAnsiTheme="majorHAnsi" w:cs="Arial"/>
          <w:sz w:val="18"/>
          <w:szCs w:val="18"/>
        </w:rPr>
        <w:t>calibre 18</w:t>
      </w:r>
      <w:r w:rsidR="00670923">
        <w:rPr>
          <w:rFonts w:asciiTheme="majorHAnsi" w:hAnsiTheme="majorHAnsi" w:cs="Arial"/>
          <w:sz w:val="18"/>
          <w:szCs w:val="18"/>
        </w:rPr>
        <w:t>)</w:t>
      </w:r>
      <w:r w:rsidR="00670923" w:rsidRPr="00E42F9A">
        <w:rPr>
          <w:rFonts w:asciiTheme="majorHAnsi" w:hAnsiTheme="majorHAnsi" w:cs="Arial"/>
          <w:sz w:val="18"/>
          <w:szCs w:val="18"/>
        </w:rPr>
        <w:t>, perforé de trous de 2.5mm (3/32”) en quinconce espacés de 4mm (5/32”).</w:t>
      </w:r>
    </w:p>
    <w:p w14:paraId="5DD2CB09" w14:textId="4B4A1C39" w:rsidR="005C780B" w:rsidRPr="007B339B" w:rsidRDefault="0083012F" w:rsidP="007B339B">
      <w:pPr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83012F">
        <w:rPr>
          <w:rFonts w:cs="Arial"/>
          <w:sz w:val="18"/>
          <w:szCs w:val="18"/>
          <w:lang w:val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8"/>
      <w:r w:rsidRPr="0083012F">
        <w:rPr>
          <w:rFonts w:cs="Arial"/>
          <w:sz w:val="18"/>
          <w:szCs w:val="18"/>
          <w:lang w:val="fr-FR"/>
        </w:rPr>
        <w:instrText xml:space="preserve"> FORMCHECKBOX </w:instrText>
      </w:r>
      <w:r w:rsidR="00F75497">
        <w:rPr>
          <w:rFonts w:cs="Arial"/>
          <w:sz w:val="18"/>
          <w:szCs w:val="18"/>
          <w:lang w:val="fr-FR"/>
        </w:rPr>
      </w:r>
      <w:r w:rsidR="00F75497">
        <w:rPr>
          <w:rFonts w:cs="Arial"/>
          <w:sz w:val="18"/>
          <w:szCs w:val="18"/>
          <w:lang w:val="fr-FR"/>
        </w:rPr>
        <w:fldChar w:fldCharType="separate"/>
      </w:r>
      <w:r w:rsidRPr="0083012F">
        <w:rPr>
          <w:rFonts w:cs="Arial"/>
          <w:sz w:val="18"/>
          <w:szCs w:val="18"/>
          <w:lang w:val="fr-FR"/>
        </w:rPr>
        <w:fldChar w:fldCharType="end"/>
      </w:r>
      <w:bookmarkEnd w:id="1"/>
      <w:r w:rsidRPr="0083012F">
        <w:rPr>
          <w:rFonts w:cs="Arial"/>
          <w:sz w:val="18"/>
          <w:szCs w:val="18"/>
          <w:lang w:val="fr-FR"/>
        </w:rPr>
        <w:tab/>
        <w:t>Aluminium</w:t>
      </w:r>
      <w:r w:rsidR="007B339B">
        <w:rPr>
          <w:rFonts w:cs="Arial"/>
          <w:sz w:val="18"/>
          <w:szCs w:val="18"/>
          <w:lang w:val="fr-FR"/>
        </w:rPr>
        <w:t xml:space="preserve"> d</w:t>
      </w:r>
      <w:r w:rsidR="00F7694B" w:rsidRPr="00E42F9A">
        <w:rPr>
          <w:rFonts w:asciiTheme="majorHAnsi" w:hAnsiTheme="majorHAnsi" w:cs="Arial"/>
          <w:sz w:val="18"/>
          <w:szCs w:val="18"/>
        </w:rPr>
        <w:t>e</w:t>
      </w:r>
      <w:r w:rsidR="00D3687D" w:rsidRPr="00E42F9A">
        <w:rPr>
          <w:rFonts w:asciiTheme="majorHAnsi" w:hAnsiTheme="majorHAnsi" w:cs="Arial"/>
          <w:sz w:val="18"/>
          <w:szCs w:val="18"/>
        </w:rPr>
        <w:t xml:space="preserve"> 1.3</w:t>
      </w:r>
      <w:r w:rsidR="00670923" w:rsidRPr="00E42F9A">
        <w:rPr>
          <w:rFonts w:asciiTheme="majorHAnsi" w:hAnsiTheme="majorHAnsi" w:cs="Arial"/>
          <w:sz w:val="18"/>
          <w:szCs w:val="18"/>
        </w:rPr>
        <w:t>mm d’épaisseur</w:t>
      </w:r>
      <w:r>
        <w:rPr>
          <w:rFonts w:asciiTheme="majorHAnsi" w:hAnsiTheme="majorHAnsi" w:cs="Arial"/>
          <w:sz w:val="18"/>
          <w:szCs w:val="18"/>
        </w:rPr>
        <w:t xml:space="preserve"> (</w:t>
      </w:r>
      <w:r w:rsidR="002473B4" w:rsidRPr="00E42F9A">
        <w:rPr>
          <w:rFonts w:asciiTheme="majorHAnsi" w:hAnsiTheme="majorHAnsi" w:cs="Arial"/>
          <w:sz w:val="18"/>
          <w:szCs w:val="18"/>
        </w:rPr>
        <w:t>calibre 18</w:t>
      </w:r>
      <w:r>
        <w:rPr>
          <w:rFonts w:asciiTheme="majorHAnsi" w:hAnsiTheme="majorHAnsi" w:cs="Arial"/>
          <w:sz w:val="18"/>
          <w:szCs w:val="18"/>
        </w:rPr>
        <w:t>)</w:t>
      </w:r>
      <w:r w:rsidR="002473B4" w:rsidRPr="00E42F9A">
        <w:rPr>
          <w:rFonts w:asciiTheme="majorHAnsi" w:hAnsiTheme="majorHAnsi" w:cs="Arial"/>
          <w:sz w:val="18"/>
          <w:szCs w:val="18"/>
        </w:rPr>
        <w:t>, perforé de trous de 2</w:t>
      </w:r>
      <w:r w:rsidR="00D3687D" w:rsidRPr="00E42F9A">
        <w:rPr>
          <w:rFonts w:asciiTheme="majorHAnsi" w:hAnsiTheme="majorHAnsi" w:cs="Arial"/>
          <w:sz w:val="18"/>
          <w:szCs w:val="18"/>
        </w:rPr>
        <w:t>.5</w:t>
      </w:r>
      <w:r w:rsidR="002473B4" w:rsidRPr="00E42F9A">
        <w:rPr>
          <w:rFonts w:asciiTheme="majorHAnsi" w:hAnsiTheme="majorHAnsi" w:cs="Arial"/>
          <w:sz w:val="18"/>
          <w:szCs w:val="18"/>
        </w:rPr>
        <w:t>mm (3/32”) en quinconce espacés de 4mm (5/32”).</w:t>
      </w:r>
    </w:p>
    <w:p w14:paraId="0FAA2D7C" w14:textId="77777777" w:rsidR="0083012F" w:rsidRPr="00F75497" w:rsidRDefault="0083012F" w:rsidP="0083012F">
      <w:pPr>
        <w:tabs>
          <w:tab w:val="left" w:pos="1701"/>
        </w:tabs>
        <w:spacing w:after="0" w:line="240" w:lineRule="auto"/>
        <w:ind w:left="1701"/>
        <w:contextualSpacing/>
        <w:jc w:val="both"/>
        <w:rPr>
          <w:rFonts w:asciiTheme="majorHAnsi" w:hAnsiTheme="majorHAnsi" w:cs="Arial"/>
          <w:sz w:val="18"/>
          <w:szCs w:val="18"/>
          <w:lang w:val="fr-FR"/>
        </w:rPr>
      </w:pPr>
    </w:p>
    <w:p w14:paraId="1BAB84F4" w14:textId="77777777" w:rsidR="00322D9D" w:rsidRPr="00E42F9A" w:rsidRDefault="00322D9D" w:rsidP="00433D6E">
      <w:pPr>
        <w:tabs>
          <w:tab w:val="left" w:pos="1701"/>
        </w:tabs>
        <w:spacing w:after="0" w:line="240" w:lineRule="auto"/>
        <w:ind w:left="1701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Sélectionner </w:t>
      </w: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:</w:t>
      </w:r>
    </w:p>
    <w:p w14:paraId="29964C61" w14:textId="63798A46" w:rsidR="00C27546" w:rsidRPr="00E42F9A" w:rsidRDefault="00C27546" w:rsidP="00C27546">
      <w:pPr>
        <w:spacing w:after="0" w:line="240" w:lineRule="auto"/>
        <w:ind w:left="2835" w:hanging="425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"/>
      <w:r w:rsidRPr="00E42F9A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</w:rPr>
      </w:r>
      <w:r w:rsidR="00F75497">
        <w:rPr>
          <w:rFonts w:asciiTheme="majorHAnsi" w:hAnsiTheme="majorHAnsi" w:cs="Arial"/>
          <w:sz w:val="18"/>
          <w:szCs w:val="18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</w:rPr>
        <w:fldChar w:fldCharType="end"/>
      </w:r>
      <w:bookmarkEnd w:id="2"/>
      <w:r w:rsidR="006E18B1">
        <w:rPr>
          <w:rFonts w:asciiTheme="majorHAnsi" w:hAnsiTheme="majorHAnsi" w:cs="Arial"/>
          <w:sz w:val="18"/>
          <w:szCs w:val="18"/>
        </w:rPr>
        <w:tab/>
      </w:r>
      <w:r w:rsidR="00433D6E">
        <w:rPr>
          <w:rFonts w:asciiTheme="majorHAnsi" w:hAnsiTheme="majorHAnsi" w:cs="Arial"/>
          <w:sz w:val="18"/>
          <w:szCs w:val="18"/>
        </w:rPr>
        <w:t>Panneau plat</w:t>
      </w:r>
      <w:r w:rsidR="00580E1F">
        <w:rPr>
          <w:rFonts w:asciiTheme="majorHAnsi" w:hAnsiTheme="majorHAnsi" w:cs="Arial"/>
          <w:sz w:val="18"/>
          <w:szCs w:val="18"/>
        </w:rPr>
        <w:t xml:space="preserve"> </w:t>
      </w:r>
      <w:r w:rsidR="00670923">
        <w:rPr>
          <w:rFonts w:asciiTheme="majorHAnsi" w:hAnsiTheme="majorHAnsi" w:cs="Arial"/>
          <w:sz w:val="18"/>
          <w:szCs w:val="18"/>
        </w:rPr>
        <w:t xml:space="preserve">modèle </w:t>
      </w:r>
      <w:r w:rsidR="00580E1F" w:rsidRPr="00580E1F">
        <w:rPr>
          <w:rFonts w:cs="Arial"/>
          <w:sz w:val="18"/>
          <w:szCs w:val="18"/>
        </w:rPr>
        <w:t>2200</w:t>
      </w:r>
      <w:r w:rsidR="003D42F1">
        <w:rPr>
          <w:rFonts w:cs="Arial"/>
          <w:sz w:val="18"/>
          <w:szCs w:val="18"/>
        </w:rPr>
        <w:t>P</w:t>
      </w:r>
      <w:r w:rsidR="00B63EAB">
        <w:rPr>
          <w:rFonts w:asciiTheme="majorHAnsi" w:hAnsiTheme="majorHAnsi" w:cs="Arial"/>
          <w:sz w:val="18"/>
          <w:szCs w:val="18"/>
        </w:rPr>
        <w:t xml:space="preserve">, </w:t>
      </w:r>
      <w:r w:rsidR="00433D6E" w:rsidRPr="00433D6E">
        <w:rPr>
          <w:rFonts w:cs="Arial"/>
          <w:sz w:val="18"/>
          <w:szCs w:val="18"/>
        </w:rPr>
        <w:t xml:space="preserve">feuille </w:t>
      </w:r>
      <w:r w:rsidR="00BD27E3">
        <w:rPr>
          <w:rFonts w:cs="Arial"/>
          <w:sz w:val="18"/>
          <w:szCs w:val="18"/>
        </w:rPr>
        <w:t>métallique perforée</w:t>
      </w:r>
      <w:r w:rsidR="00433D6E" w:rsidRPr="00433D6E">
        <w:rPr>
          <w:rFonts w:cs="Arial"/>
          <w:sz w:val="18"/>
          <w:szCs w:val="18"/>
        </w:rPr>
        <w:t xml:space="preserve"> </w:t>
      </w:r>
      <w:r w:rsidR="00BD27E3" w:rsidRPr="00433D6E">
        <w:rPr>
          <w:rFonts w:cs="Arial"/>
          <w:sz w:val="18"/>
          <w:szCs w:val="18"/>
        </w:rPr>
        <w:t>repliée</w:t>
      </w:r>
      <w:r w:rsidR="00433D6E" w:rsidRPr="00433D6E">
        <w:rPr>
          <w:rFonts w:cs="Arial"/>
          <w:sz w:val="18"/>
          <w:szCs w:val="18"/>
        </w:rPr>
        <w:t xml:space="preserve"> sur les 2 plus </w:t>
      </w:r>
      <w:r w:rsidR="00B63EAB" w:rsidRPr="00433D6E">
        <w:rPr>
          <w:rFonts w:cs="Arial"/>
          <w:sz w:val="18"/>
          <w:szCs w:val="18"/>
        </w:rPr>
        <w:t>longs</w:t>
      </w:r>
      <w:r w:rsidR="00433D6E" w:rsidRPr="00433D6E">
        <w:rPr>
          <w:rFonts w:cs="Arial"/>
          <w:sz w:val="18"/>
          <w:szCs w:val="18"/>
        </w:rPr>
        <w:t xml:space="preserve"> côtés du panneau.</w:t>
      </w:r>
      <w:r w:rsidR="00B63EAB">
        <w:rPr>
          <w:rFonts w:cs="Arial"/>
          <w:sz w:val="18"/>
          <w:szCs w:val="18"/>
        </w:rPr>
        <w:t xml:space="preserve"> </w:t>
      </w:r>
      <w:r w:rsidR="00433D6E" w:rsidRPr="00433D6E">
        <w:rPr>
          <w:rFonts w:cs="Arial"/>
          <w:sz w:val="18"/>
          <w:szCs w:val="18"/>
        </w:rPr>
        <w:t>Le panneau aura une épaisseur de 51mm (2’’).</w:t>
      </w:r>
    </w:p>
    <w:p w14:paraId="05FCF8B6" w14:textId="4A3F345D" w:rsidR="00C27546" w:rsidRPr="00E42F9A" w:rsidRDefault="00C27546" w:rsidP="00C27546">
      <w:pPr>
        <w:spacing w:after="0" w:line="240" w:lineRule="auto"/>
        <w:ind w:left="2835" w:hanging="425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E42F9A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</w:rPr>
      </w:r>
      <w:r w:rsidR="00F75497">
        <w:rPr>
          <w:rFonts w:asciiTheme="majorHAnsi" w:hAnsiTheme="majorHAnsi" w:cs="Arial"/>
          <w:sz w:val="18"/>
          <w:szCs w:val="18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</w:rPr>
        <w:fldChar w:fldCharType="end"/>
      </w:r>
      <w:bookmarkEnd w:id="3"/>
      <w:r w:rsidR="006E18B1">
        <w:rPr>
          <w:rFonts w:asciiTheme="majorHAnsi" w:hAnsiTheme="majorHAnsi" w:cs="Arial"/>
          <w:sz w:val="18"/>
          <w:szCs w:val="18"/>
        </w:rPr>
        <w:tab/>
      </w:r>
      <w:r w:rsidR="00433D6E">
        <w:rPr>
          <w:rFonts w:asciiTheme="majorHAnsi" w:hAnsiTheme="majorHAnsi" w:cs="Arial"/>
          <w:sz w:val="18"/>
          <w:szCs w:val="18"/>
        </w:rPr>
        <w:t>Panneau avec ondulation en V</w:t>
      </w:r>
      <w:r w:rsidR="00580E1F">
        <w:rPr>
          <w:rFonts w:asciiTheme="majorHAnsi" w:hAnsiTheme="majorHAnsi" w:cs="Arial"/>
          <w:sz w:val="18"/>
          <w:szCs w:val="18"/>
        </w:rPr>
        <w:t xml:space="preserve"> </w:t>
      </w:r>
      <w:r w:rsidR="00670923">
        <w:rPr>
          <w:rFonts w:asciiTheme="majorHAnsi" w:hAnsiTheme="majorHAnsi" w:cs="Arial"/>
          <w:sz w:val="18"/>
          <w:szCs w:val="18"/>
        </w:rPr>
        <w:t xml:space="preserve">modèle </w:t>
      </w:r>
      <w:r w:rsidR="00580E1F" w:rsidRPr="00580E1F">
        <w:rPr>
          <w:rFonts w:cs="Arial"/>
          <w:sz w:val="18"/>
          <w:szCs w:val="18"/>
        </w:rPr>
        <w:t>2200V</w:t>
      </w:r>
      <w:r w:rsidR="00433D6E">
        <w:rPr>
          <w:rFonts w:asciiTheme="majorHAnsi" w:hAnsiTheme="majorHAnsi" w:cs="Arial"/>
          <w:sz w:val="18"/>
          <w:szCs w:val="18"/>
        </w:rPr>
        <w:t xml:space="preserve">, </w:t>
      </w:r>
      <w:r w:rsidR="00433D6E" w:rsidRPr="00433D6E">
        <w:rPr>
          <w:rFonts w:cs="Arial"/>
          <w:sz w:val="18"/>
          <w:szCs w:val="18"/>
        </w:rPr>
        <w:t xml:space="preserve">à entraxe de 76mm (3’’) et d’une profondeur de 25mm (1’’).  La feuille </w:t>
      </w:r>
      <w:r w:rsidR="00BD27E3">
        <w:rPr>
          <w:rFonts w:cs="Arial"/>
          <w:sz w:val="18"/>
          <w:szCs w:val="18"/>
        </w:rPr>
        <w:t>métallique perforée</w:t>
      </w:r>
      <w:r w:rsidR="00BD27E3" w:rsidRPr="00433D6E">
        <w:rPr>
          <w:rFonts w:cs="Arial"/>
          <w:sz w:val="18"/>
          <w:szCs w:val="18"/>
        </w:rPr>
        <w:t xml:space="preserve"> </w:t>
      </w:r>
      <w:r w:rsidR="00433D6E" w:rsidRPr="00433D6E">
        <w:rPr>
          <w:rFonts w:cs="Arial"/>
          <w:sz w:val="18"/>
          <w:szCs w:val="18"/>
        </w:rPr>
        <w:t>sera repliée sur les 2 plus longs côtés du panneau.  Le panneau aura une épaisseur de 76mm (3’’).</w:t>
      </w:r>
    </w:p>
    <w:p w14:paraId="24A56BDD" w14:textId="77777777" w:rsidR="005C780B" w:rsidRPr="00E42F9A" w:rsidRDefault="005C780B" w:rsidP="00924A10">
      <w:pPr>
        <w:spacing w:after="0" w:line="240" w:lineRule="auto"/>
        <w:ind w:left="354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7927C3CA" w14:textId="7C065F48" w:rsidR="007D79AF" w:rsidRPr="00E42F9A" w:rsidRDefault="002473B4" w:rsidP="00C33DB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Les deux raidisseurs</w:t>
      </w:r>
      <w:r w:rsidR="00D3687D" w:rsidRPr="00E42F9A">
        <w:rPr>
          <w:rFonts w:asciiTheme="majorHAnsi" w:hAnsiTheme="majorHAnsi" w:cs="Arial"/>
          <w:sz w:val="18"/>
          <w:szCs w:val="18"/>
        </w:rPr>
        <w:t xml:space="preserve"> </w:t>
      </w:r>
      <w:r w:rsidR="00AD52EF" w:rsidRPr="00E42F9A">
        <w:rPr>
          <w:rFonts w:asciiTheme="majorHAnsi" w:hAnsiTheme="majorHAnsi" w:cs="Arial"/>
          <w:sz w:val="18"/>
          <w:szCs w:val="18"/>
        </w:rPr>
        <w:t xml:space="preserve">internes </w:t>
      </w:r>
      <w:r w:rsidR="00AD52EF">
        <w:rPr>
          <w:rFonts w:asciiTheme="majorHAnsi" w:hAnsiTheme="majorHAnsi" w:cs="Arial"/>
          <w:sz w:val="18"/>
          <w:szCs w:val="18"/>
        </w:rPr>
        <w:t xml:space="preserve">auront </w:t>
      </w:r>
      <w:r w:rsidR="00EC6654">
        <w:rPr>
          <w:rFonts w:asciiTheme="majorHAnsi" w:hAnsiTheme="majorHAnsi" w:cs="Arial"/>
          <w:sz w:val="18"/>
          <w:szCs w:val="18"/>
        </w:rPr>
        <w:t xml:space="preserve">une épaisseur de </w:t>
      </w:r>
      <w:r w:rsidR="00D3687D" w:rsidRPr="00E42F9A">
        <w:rPr>
          <w:rFonts w:asciiTheme="majorHAnsi" w:hAnsiTheme="majorHAnsi" w:cs="Arial"/>
          <w:sz w:val="18"/>
          <w:szCs w:val="18"/>
        </w:rPr>
        <w:t>1.3</w:t>
      </w:r>
      <w:r w:rsidR="00AD52EF" w:rsidRPr="00E42F9A">
        <w:rPr>
          <w:rFonts w:asciiTheme="majorHAnsi" w:hAnsiTheme="majorHAnsi" w:cs="Arial"/>
          <w:sz w:val="18"/>
          <w:szCs w:val="18"/>
        </w:rPr>
        <w:t>mm</w:t>
      </w:r>
      <w:r w:rsidR="00AD52EF">
        <w:rPr>
          <w:rFonts w:asciiTheme="majorHAnsi" w:hAnsiTheme="majorHAnsi" w:cs="Arial"/>
          <w:sz w:val="18"/>
          <w:szCs w:val="18"/>
        </w:rPr>
        <w:t xml:space="preserve"> (</w:t>
      </w:r>
      <w:r w:rsidRPr="00E42F9A">
        <w:rPr>
          <w:rFonts w:asciiTheme="majorHAnsi" w:hAnsiTheme="majorHAnsi" w:cs="Arial"/>
          <w:sz w:val="18"/>
          <w:szCs w:val="18"/>
        </w:rPr>
        <w:t>calibre 18</w:t>
      </w:r>
      <w:r w:rsidR="00E90D12">
        <w:rPr>
          <w:rFonts w:asciiTheme="majorHAnsi" w:hAnsiTheme="majorHAnsi" w:cs="Arial"/>
          <w:sz w:val="18"/>
          <w:szCs w:val="18"/>
        </w:rPr>
        <w:t>)</w:t>
      </w:r>
      <w:r w:rsidRPr="00E42F9A">
        <w:rPr>
          <w:rFonts w:asciiTheme="majorHAnsi" w:hAnsiTheme="majorHAnsi" w:cs="Arial"/>
          <w:sz w:val="18"/>
          <w:szCs w:val="18"/>
        </w:rPr>
        <w:t xml:space="preserve">. Pour les panneaux excédants une longueur de 1830mm (6’-0’’), un raidisseur mitoyen doit être rajouté. </w:t>
      </w:r>
      <w:r w:rsidR="003540EF" w:rsidRPr="00E42F9A">
        <w:rPr>
          <w:rFonts w:asciiTheme="majorHAnsi" w:hAnsiTheme="majorHAnsi" w:cs="Arial"/>
          <w:sz w:val="18"/>
          <w:szCs w:val="18"/>
        </w:rPr>
        <w:t xml:space="preserve"> </w:t>
      </w:r>
      <w:r w:rsidRPr="00E42F9A">
        <w:rPr>
          <w:rFonts w:asciiTheme="majorHAnsi" w:hAnsiTheme="majorHAnsi" w:cs="Arial"/>
          <w:sz w:val="18"/>
          <w:szCs w:val="18"/>
        </w:rPr>
        <w:t xml:space="preserve">Chaque raidisseur d’extrémité doit être doté de deux écrous de </w:t>
      </w:r>
      <w:r w:rsidR="00D3687D" w:rsidRPr="00E42F9A">
        <w:rPr>
          <w:rFonts w:asciiTheme="majorHAnsi" w:hAnsiTheme="majorHAnsi" w:cs="Arial"/>
          <w:sz w:val="18"/>
          <w:szCs w:val="18"/>
        </w:rPr>
        <w:t>(¼”</w:t>
      </w:r>
      <w:r w:rsidRPr="00E42F9A">
        <w:rPr>
          <w:rFonts w:asciiTheme="majorHAnsi" w:hAnsiTheme="majorHAnsi" w:cs="Arial"/>
          <w:sz w:val="18"/>
          <w:szCs w:val="18"/>
        </w:rPr>
        <w:t xml:space="preserve"> – 20</w:t>
      </w:r>
      <w:r w:rsidR="00D3687D" w:rsidRPr="00E42F9A">
        <w:rPr>
          <w:rFonts w:asciiTheme="majorHAnsi" w:hAnsiTheme="majorHAnsi" w:cs="Arial"/>
          <w:sz w:val="18"/>
          <w:szCs w:val="18"/>
        </w:rPr>
        <w:t>)</w:t>
      </w:r>
      <w:r w:rsidRPr="00E42F9A">
        <w:rPr>
          <w:rFonts w:asciiTheme="majorHAnsi" w:hAnsiTheme="majorHAnsi" w:cs="Arial"/>
          <w:sz w:val="18"/>
          <w:szCs w:val="18"/>
        </w:rPr>
        <w:t xml:space="preserve"> pour fixation des panneaux aux supports de montage.</w:t>
      </w:r>
      <w:r w:rsidR="003540EF" w:rsidRPr="00E42F9A">
        <w:rPr>
          <w:rFonts w:asciiTheme="majorHAnsi" w:hAnsiTheme="majorHAnsi" w:cs="Arial"/>
          <w:sz w:val="18"/>
          <w:szCs w:val="18"/>
        </w:rPr>
        <w:t xml:space="preserve"> </w:t>
      </w:r>
      <w:r w:rsidRPr="00E42F9A">
        <w:rPr>
          <w:rFonts w:asciiTheme="majorHAnsi" w:hAnsiTheme="majorHAnsi" w:cs="Arial"/>
          <w:sz w:val="18"/>
          <w:szCs w:val="18"/>
        </w:rPr>
        <w:t xml:space="preserve"> Ces quatre supports seront maintenus au panneau par des boulons 1/4”– 20.</w:t>
      </w:r>
    </w:p>
    <w:p w14:paraId="11294CA6" w14:textId="77777777" w:rsidR="005C780B" w:rsidRPr="00E42F9A" w:rsidRDefault="005C780B" w:rsidP="002036FB">
      <w:pPr>
        <w:pStyle w:val="Paragraphedeliste"/>
        <w:spacing w:after="0" w:line="240" w:lineRule="auto"/>
        <w:ind w:left="1843" w:hanging="425"/>
        <w:jc w:val="both"/>
        <w:rPr>
          <w:rFonts w:asciiTheme="majorHAnsi" w:hAnsiTheme="majorHAnsi" w:cs="Arial"/>
          <w:sz w:val="18"/>
          <w:szCs w:val="18"/>
        </w:rPr>
      </w:pPr>
    </w:p>
    <w:p w14:paraId="6992AA54" w14:textId="4B447C30" w:rsidR="00155230" w:rsidRPr="004524B6" w:rsidRDefault="001E7F92" w:rsidP="004524B6">
      <w:pPr>
        <w:pStyle w:val="Paragraphedeliste"/>
        <w:numPr>
          <w:ilvl w:val="0"/>
          <w:numId w:val="33"/>
        </w:numPr>
        <w:spacing w:after="0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>L’isolant acoustique sera une natte de 51mm (2’’) de fibre de</w:t>
      </w:r>
      <w:r w:rsidR="003540EF" w:rsidRPr="00E42F9A">
        <w:rPr>
          <w:rFonts w:asciiTheme="majorHAnsi" w:hAnsiTheme="majorHAnsi" w:cs="Arial"/>
          <w:sz w:val="18"/>
          <w:szCs w:val="18"/>
        </w:rPr>
        <w:t xml:space="preserve"> verre</w:t>
      </w:r>
      <w:r w:rsidR="005C780B" w:rsidRPr="00E42F9A">
        <w:rPr>
          <w:rFonts w:asciiTheme="majorHAnsi" w:hAnsiTheme="majorHAnsi" w:cs="Arial"/>
          <w:sz w:val="18"/>
          <w:szCs w:val="18"/>
        </w:rPr>
        <w:t xml:space="preserve"> avec une densité minimale </w:t>
      </w:r>
      <w:r w:rsidR="005C780B" w:rsidRPr="0043419B">
        <w:rPr>
          <w:rFonts w:asciiTheme="majorHAnsi" w:hAnsiTheme="majorHAnsi" w:cs="Arial"/>
          <w:sz w:val="18"/>
          <w:szCs w:val="18"/>
        </w:rPr>
        <w:t>de 0,68kg/</w:t>
      </w:r>
      <w:r w:rsidR="003540EF" w:rsidRPr="0043419B">
        <w:rPr>
          <w:rFonts w:asciiTheme="majorHAnsi" w:hAnsiTheme="majorHAnsi" w:cs="Arial"/>
          <w:sz w:val="18"/>
          <w:szCs w:val="18"/>
        </w:rPr>
        <w:t xml:space="preserve"> m³ (1.5lb/p³)</w:t>
      </w:r>
      <w:r w:rsidR="005C780B" w:rsidRPr="0043419B">
        <w:rPr>
          <w:rFonts w:asciiTheme="majorHAnsi" w:hAnsiTheme="majorHAnsi" w:cs="Arial"/>
          <w:sz w:val="18"/>
          <w:szCs w:val="18"/>
        </w:rPr>
        <w:t>.</w:t>
      </w:r>
      <w:r w:rsidR="003540EF" w:rsidRPr="00E42F9A">
        <w:rPr>
          <w:rFonts w:asciiTheme="majorHAnsi" w:hAnsiTheme="majorHAnsi" w:cs="Arial"/>
          <w:sz w:val="18"/>
          <w:szCs w:val="18"/>
        </w:rPr>
        <w:t xml:space="preserve">  L’isolant acoustique sera recouvert d’une pellicule de polyéthylène ignifuge.</w:t>
      </w:r>
    </w:p>
    <w:p w14:paraId="3DB566CE" w14:textId="7FC0D7FB" w:rsidR="003540EF" w:rsidRPr="000C34D8" w:rsidRDefault="00AD4CD6" w:rsidP="000C34D8">
      <w:pPr>
        <w:pStyle w:val="Paragraphedeliste"/>
        <w:numPr>
          <w:ilvl w:val="0"/>
          <w:numId w:val="19"/>
        </w:numPr>
        <w:spacing w:after="0"/>
        <w:ind w:hanging="436"/>
        <w:jc w:val="both"/>
        <w:rPr>
          <w:rFonts w:asciiTheme="majorHAnsi" w:hAnsiTheme="majorHAnsi"/>
          <w:b/>
          <w:sz w:val="18"/>
          <w:szCs w:val="18"/>
        </w:rPr>
      </w:pPr>
      <w:r w:rsidRPr="00E42F9A">
        <w:rPr>
          <w:rFonts w:asciiTheme="majorHAnsi" w:hAnsiTheme="majorHAnsi"/>
          <w:b/>
          <w:sz w:val="18"/>
          <w:szCs w:val="18"/>
        </w:rPr>
        <w:lastRenderedPageBreak/>
        <w:t xml:space="preserve">Système </w:t>
      </w:r>
      <w:r w:rsidR="007D79AF" w:rsidRPr="00E42F9A">
        <w:rPr>
          <w:rFonts w:asciiTheme="majorHAnsi" w:hAnsiTheme="majorHAnsi"/>
          <w:b/>
          <w:sz w:val="18"/>
          <w:szCs w:val="18"/>
        </w:rPr>
        <w:t>d’attache</w:t>
      </w:r>
    </w:p>
    <w:p w14:paraId="5EF281DA" w14:textId="63464AD7" w:rsidR="00463B94" w:rsidRPr="00E42F9A" w:rsidRDefault="003540EF" w:rsidP="002036FB">
      <w:pPr>
        <w:pStyle w:val="Paragraphedeliste"/>
        <w:numPr>
          <w:ilvl w:val="0"/>
          <w:numId w:val="27"/>
        </w:numPr>
        <w:spacing w:after="0" w:line="240" w:lineRule="auto"/>
        <w:ind w:left="1843" w:hanging="425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t xml:space="preserve">Les quatre supports de </w:t>
      </w:r>
      <w:r w:rsidR="00AD52EF" w:rsidRPr="00E42F9A">
        <w:rPr>
          <w:rFonts w:asciiTheme="majorHAnsi" w:hAnsiTheme="majorHAnsi" w:cs="Arial"/>
          <w:sz w:val="18"/>
          <w:szCs w:val="18"/>
        </w:rPr>
        <w:t>montage de</w:t>
      </w:r>
      <w:r w:rsidR="00DD3ACC" w:rsidRPr="00E42F9A">
        <w:rPr>
          <w:rFonts w:asciiTheme="majorHAnsi" w:hAnsiTheme="majorHAnsi" w:cs="Arial"/>
          <w:sz w:val="18"/>
          <w:szCs w:val="18"/>
        </w:rPr>
        <w:t xml:space="preserve"> 3mm </w:t>
      </w:r>
      <w:r w:rsidR="00EC6654">
        <w:rPr>
          <w:rFonts w:asciiTheme="majorHAnsi" w:hAnsiTheme="majorHAnsi" w:cs="Arial"/>
          <w:sz w:val="18"/>
          <w:szCs w:val="18"/>
        </w:rPr>
        <w:t>(</w:t>
      </w:r>
      <w:r w:rsidRPr="00E42F9A">
        <w:rPr>
          <w:rFonts w:asciiTheme="majorHAnsi" w:hAnsiTheme="majorHAnsi" w:cs="Arial"/>
          <w:sz w:val="18"/>
          <w:szCs w:val="18"/>
        </w:rPr>
        <w:t>calibre 11</w:t>
      </w:r>
      <w:r w:rsidR="00EC6654">
        <w:rPr>
          <w:rFonts w:asciiTheme="majorHAnsi" w:hAnsiTheme="majorHAnsi" w:cs="Arial"/>
          <w:sz w:val="18"/>
          <w:szCs w:val="18"/>
        </w:rPr>
        <w:t>)</w:t>
      </w:r>
      <w:r w:rsidRPr="00E42F9A">
        <w:rPr>
          <w:rFonts w:asciiTheme="majorHAnsi" w:hAnsiTheme="majorHAnsi" w:cs="Arial"/>
          <w:sz w:val="18"/>
          <w:szCs w:val="18"/>
        </w:rPr>
        <w:t xml:space="preserve"> permettront un dégagement de </w:t>
      </w:r>
    </w:p>
    <w:p w14:paraId="0B6CBEF5" w14:textId="77777777" w:rsidR="00463B94" w:rsidRPr="00E42F9A" w:rsidRDefault="00463B94" w:rsidP="002036FB">
      <w:pPr>
        <w:spacing w:after="0" w:line="240" w:lineRule="auto"/>
        <w:ind w:left="1843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Sélectionner </w:t>
      </w: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:</w:t>
      </w:r>
    </w:p>
    <w:p w14:paraId="763B0141" w14:textId="6B0CCDC8" w:rsidR="00463B94" w:rsidRPr="00E42F9A" w:rsidRDefault="00463B94" w:rsidP="00F85EB7">
      <w:pPr>
        <w:pStyle w:val="Paragraphedeliste"/>
        <w:spacing w:after="0" w:line="240" w:lineRule="auto"/>
        <w:ind w:left="2835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Pr="00E42F9A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</w:rPr>
      </w:r>
      <w:r w:rsidR="00F75497">
        <w:rPr>
          <w:rFonts w:asciiTheme="majorHAnsi" w:hAnsiTheme="majorHAnsi" w:cs="Arial"/>
          <w:sz w:val="18"/>
          <w:szCs w:val="18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</w:rPr>
        <w:fldChar w:fldCharType="end"/>
      </w:r>
      <w:bookmarkEnd w:id="4"/>
      <w:r w:rsidR="00F85EB7" w:rsidRPr="00E42F9A">
        <w:rPr>
          <w:rFonts w:asciiTheme="majorHAnsi" w:hAnsiTheme="majorHAnsi" w:cs="Arial"/>
          <w:sz w:val="18"/>
          <w:szCs w:val="18"/>
        </w:rPr>
        <w:tab/>
      </w:r>
      <w:r w:rsidRPr="00E42F9A">
        <w:rPr>
          <w:rFonts w:asciiTheme="majorHAnsi" w:hAnsiTheme="majorHAnsi" w:cs="Arial"/>
          <w:sz w:val="18"/>
          <w:szCs w:val="18"/>
        </w:rPr>
        <w:t xml:space="preserve">0mm (0’’) </w:t>
      </w:r>
      <w:r w:rsidR="00AD52EF" w:rsidRPr="00E42F9A">
        <w:rPr>
          <w:rFonts w:asciiTheme="majorHAnsi" w:hAnsiTheme="majorHAnsi" w:cs="Arial"/>
          <w:sz w:val="18"/>
          <w:szCs w:val="18"/>
        </w:rPr>
        <w:t>du mur ou du plafond</w:t>
      </w:r>
    </w:p>
    <w:p w14:paraId="0098FAD9" w14:textId="67957094" w:rsidR="00463B94" w:rsidRPr="00E42F9A" w:rsidRDefault="00463B94" w:rsidP="00F85EB7">
      <w:pPr>
        <w:pStyle w:val="Paragraphedeliste"/>
        <w:spacing w:after="0" w:line="240" w:lineRule="auto"/>
        <w:ind w:left="2835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Pr="00E42F9A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</w:rPr>
      </w:r>
      <w:r w:rsidR="00F75497">
        <w:rPr>
          <w:rFonts w:asciiTheme="majorHAnsi" w:hAnsiTheme="majorHAnsi" w:cs="Arial"/>
          <w:sz w:val="18"/>
          <w:szCs w:val="18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</w:rPr>
        <w:fldChar w:fldCharType="end"/>
      </w:r>
      <w:bookmarkEnd w:id="5"/>
      <w:r w:rsidR="00F85EB7" w:rsidRPr="00E42F9A">
        <w:rPr>
          <w:rFonts w:asciiTheme="majorHAnsi" w:hAnsiTheme="majorHAnsi" w:cs="Arial"/>
          <w:sz w:val="18"/>
          <w:szCs w:val="18"/>
        </w:rPr>
        <w:tab/>
      </w:r>
      <w:r w:rsidRPr="00E42F9A">
        <w:rPr>
          <w:rFonts w:asciiTheme="majorHAnsi" w:hAnsiTheme="majorHAnsi" w:cs="Arial"/>
          <w:sz w:val="18"/>
          <w:szCs w:val="18"/>
        </w:rPr>
        <w:t xml:space="preserve">51mm (2”) </w:t>
      </w:r>
      <w:r w:rsidR="00AD52EF" w:rsidRPr="00E42F9A">
        <w:rPr>
          <w:rFonts w:asciiTheme="majorHAnsi" w:hAnsiTheme="majorHAnsi" w:cs="Arial"/>
          <w:sz w:val="18"/>
          <w:szCs w:val="18"/>
        </w:rPr>
        <w:t>du mur ou du plafond</w:t>
      </w:r>
    </w:p>
    <w:p w14:paraId="7335CB18" w14:textId="4ED4DC1B" w:rsidR="003540EF" w:rsidRPr="00E42F9A" w:rsidRDefault="00463B94" w:rsidP="00F85EB7">
      <w:pPr>
        <w:pStyle w:val="Paragraphedeliste"/>
        <w:spacing w:after="0" w:line="240" w:lineRule="auto"/>
        <w:ind w:left="2835" w:hanging="425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 w:rsidRPr="00E42F9A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</w:rPr>
      </w:r>
      <w:r w:rsidR="00F75497">
        <w:rPr>
          <w:rFonts w:asciiTheme="majorHAnsi" w:hAnsiTheme="majorHAnsi" w:cs="Arial"/>
          <w:sz w:val="18"/>
          <w:szCs w:val="18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</w:rPr>
        <w:fldChar w:fldCharType="end"/>
      </w:r>
      <w:bookmarkEnd w:id="6"/>
      <w:r w:rsidR="00F85EB7" w:rsidRPr="00E42F9A">
        <w:rPr>
          <w:rFonts w:asciiTheme="majorHAnsi" w:hAnsiTheme="majorHAnsi" w:cs="Arial"/>
          <w:sz w:val="18"/>
          <w:szCs w:val="18"/>
        </w:rPr>
        <w:tab/>
      </w:r>
      <w:r w:rsidR="003540EF" w:rsidRPr="00E42F9A">
        <w:rPr>
          <w:rFonts w:asciiTheme="majorHAnsi" w:hAnsiTheme="majorHAnsi" w:cs="Arial"/>
          <w:sz w:val="18"/>
          <w:szCs w:val="18"/>
        </w:rPr>
        <w:t>102mm (4”)</w:t>
      </w:r>
      <w:r w:rsidR="003540EF" w:rsidRPr="00E42F9A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 w:rsidR="003540EF" w:rsidRPr="00E42F9A">
        <w:rPr>
          <w:rFonts w:asciiTheme="majorHAnsi" w:hAnsiTheme="majorHAnsi" w:cs="Arial"/>
          <w:sz w:val="18"/>
          <w:szCs w:val="18"/>
        </w:rPr>
        <w:t>du mur ou du plafond.</w:t>
      </w:r>
    </w:p>
    <w:p w14:paraId="71BD44E3" w14:textId="77777777" w:rsidR="00366FFA" w:rsidRPr="00E42F9A" w:rsidRDefault="00366FFA" w:rsidP="00924A10">
      <w:pPr>
        <w:pStyle w:val="Paragraphedeliste"/>
        <w:spacing w:after="0"/>
        <w:ind w:left="0"/>
        <w:jc w:val="both"/>
        <w:rPr>
          <w:rFonts w:asciiTheme="majorHAnsi" w:hAnsiTheme="majorHAnsi" w:cs="Arial"/>
          <w:b/>
          <w:sz w:val="18"/>
          <w:szCs w:val="18"/>
        </w:rPr>
      </w:pPr>
    </w:p>
    <w:p w14:paraId="0508AB55" w14:textId="752999AF" w:rsidR="00366FFA" w:rsidRPr="00E42F9A" w:rsidRDefault="00366FFA" w:rsidP="00837EA1">
      <w:pPr>
        <w:pStyle w:val="Paragraphedeliste"/>
        <w:numPr>
          <w:ilvl w:val="0"/>
          <w:numId w:val="19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</w:rPr>
      </w:pPr>
      <w:r w:rsidRPr="00E42F9A">
        <w:rPr>
          <w:rFonts w:asciiTheme="majorHAnsi" w:hAnsiTheme="majorHAnsi" w:cs="Arial"/>
          <w:b/>
          <w:sz w:val="18"/>
          <w:szCs w:val="18"/>
        </w:rPr>
        <w:t xml:space="preserve">Finition des </w:t>
      </w:r>
      <w:r w:rsidR="00CF341F" w:rsidRPr="00E42F9A">
        <w:rPr>
          <w:rFonts w:asciiTheme="majorHAnsi" w:hAnsiTheme="majorHAnsi" w:cs="Arial"/>
          <w:b/>
          <w:sz w:val="18"/>
          <w:szCs w:val="18"/>
        </w:rPr>
        <w:t>panneaux acoustique</w:t>
      </w:r>
      <w:r w:rsidR="00F75497">
        <w:rPr>
          <w:rFonts w:asciiTheme="majorHAnsi" w:hAnsiTheme="majorHAnsi" w:cs="Arial"/>
          <w:b/>
          <w:sz w:val="18"/>
          <w:szCs w:val="18"/>
        </w:rPr>
        <w:t>s</w:t>
      </w:r>
    </w:p>
    <w:p w14:paraId="6780F79B" w14:textId="77777777" w:rsidR="00523E44" w:rsidRPr="00E42F9A" w:rsidRDefault="00155230" w:rsidP="002036FB">
      <w:pPr>
        <w:pStyle w:val="Paragraphedeliste"/>
        <w:numPr>
          <w:ilvl w:val="0"/>
          <w:numId w:val="28"/>
        </w:numPr>
        <w:spacing w:after="0"/>
        <w:ind w:left="1843" w:hanging="425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  <w:lang w:val="fr-FR"/>
        </w:rPr>
        <w:t>La finition des panneaux acoustique</w:t>
      </w:r>
      <w:r w:rsidR="00DD3ACC" w:rsidRPr="00E42F9A">
        <w:rPr>
          <w:rFonts w:asciiTheme="majorHAnsi" w:hAnsiTheme="majorHAnsi" w:cs="Arial"/>
          <w:sz w:val="18"/>
          <w:szCs w:val="18"/>
          <w:lang w:val="fr-FR"/>
        </w:rPr>
        <w:t>s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sera </w:t>
      </w:r>
    </w:p>
    <w:p w14:paraId="355F5893" w14:textId="77777777" w:rsidR="00F4113B" w:rsidRPr="00F4113B" w:rsidRDefault="00F4113B" w:rsidP="00F4113B">
      <w:pPr>
        <w:spacing w:after="0" w:line="240" w:lineRule="auto"/>
        <w:ind w:left="1440" w:firstLine="403"/>
        <w:jc w:val="both"/>
        <w:rPr>
          <w:rFonts w:cs="Arial"/>
          <w:b/>
          <w:sz w:val="18"/>
          <w:szCs w:val="18"/>
          <w:lang w:val="fr-FR"/>
        </w:rPr>
      </w:pPr>
      <w:r w:rsidRPr="00F4113B">
        <w:rPr>
          <w:rFonts w:cs="Arial"/>
          <w:b/>
          <w:sz w:val="18"/>
          <w:szCs w:val="18"/>
          <w:highlight w:val="yellow"/>
          <w:lang w:val="fr-FR"/>
        </w:rPr>
        <w:t>Sélectionner </w:t>
      </w:r>
      <w:r w:rsidRPr="00F4113B">
        <w:rPr>
          <w:rFonts w:cs="Arial"/>
          <w:b/>
          <w:sz w:val="18"/>
          <w:szCs w:val="18"/>
          <w:lang w:val="fr-FR"/>
        </w:rPr>
        <w:t>:</w:t>
      </w:r>
    </w:p>
    <w:p w14:paraId="2BA60978" w14:textId="41C19769" w:rsidR="00445C97" w:rsidRPr="00E42F9A" w:rsidRDefault="00523E44" w:rsidP="00FE33DC">
      <w:pPr>
        <w:pStyle w:val="Paragraphedeliste"/>
        <w:spacing w:after="0"/>
        <w:ind w:left="2835" w:hanging="425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E42F9A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  <w:lang w:val="fr-FR"/>
        </w:rPr>
      </w:r>
      <w:r w:rsidR="00F75497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7"/>
      <w:r w:rsidR="00FE33DC" w:rsidRPr="00E42F9A">
        <w:rPr>
          <w:rFonts w:asciiTheme="majorHAnsi" w:hAnsiTheme="majorHAnsi" w:cs="Arial"/>
          <w:sz w:val="18"/>
          <w:szCs w:val="18"/>
          <w:lang w:val="fr-FR"/>
        </w:rPr>
        <w:tab/>
      </w:r>
      <w:r w:rsidR="00DD3ACC" w:rsidRPr="00E42F9A">
        <w:rPr>
          <w:rFonts w:asciiTheme="majorHAnsi" w:hAnsiTheme="majorHAnsi" w:cs="Arial"/>
          <w:sz w:val="18"/>
          <w:szCs w:val="18"/>
          <w:lang w:val="fr-FR"/>
        </w:rPr>
        <w:t>U</w:t>
      </w:r>
      <w:r w:rsidR="00155230" w:rsidRPr="00E42F9A">
        <w:rPr>
          <w:rFonts w:asciiTheme="majorHAnsi" w:hAnsiTheme="majorHAnsi" w:cs="Arial"/>
          <w:sz w:val="18"/>
          <w:szCs w:val="18"/>
          <w:lang w:val="fr-FR"/>
        </w:rPr>
        <w:t>ne peinture poudre électrostatique</w:t>
      </w:r>
      <w:r w:rsidR="00445C97" w:rsidRPr="00E42F9A">
        <w:rPr>
          <w:rFonts w:asciiTheme="majorHAnsi" w:hAnsiTheme="majorHAnsi" w:cs="Arial"/>
          <w:sz w:val="18"/>
          <w:szCs w:val="18"/>
          <w:lang w:val="fr-FR"/>
        </w:rPr>
        <w:t xml:space="preserve">. </w:t>
      </w:r>
      <w:r w:rsidR="00DF5794" w:rsidRPr="00E42F9A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445C97" w:rsidRPr="00E42F9A">
        <w:rPr>
          <w:rFonts w:asciiTheme="majorHAnsi" w:hAnsiTheme="majorHAnsi" w:cs="Arial"/>
          <w:sz w:val="18"/>
          <w:szCs w:val="18"/>
          <w:lang w:val="fr-FR"/>
        </w:rPr>
        <w:t>Choisi parmi la gamme standard du manufacturier</w:t>
      </w:r>
      <w:r w:rsidR="00155230" w:rsidRPr="00E42F9A">
        <w:rPr>
          <w:rFonts w:asciiTheme="majorHAnsi" w:hAnsiTheme="majorHAnsi" w:cs="Arial"/>
          <w:sz w:val="18"/>
          <w:szCs w:val="18"/>
          <w:lang w:val="fr-FR"/>
        </w:rPr>
        <w:t xml:space="preserve"> (blanc, noir, gris beige)</w:t>
      </w:r>
      <w:r w:rsidR="00445C97" w:rsidRPr="00E42F9A">
        <w:rPr>
          <w:rFonts w:asciiTheme="majorHAnsi" w:hAnsiTheme="majorHAnsi" w:cs="Arial"/>
          <w:sz w:val="18"/>
          <w:szCs w:val="18"/>
          <w:lang w:val="fr-FR"/>
        </w:rPr>
        <w:t>.</w:t>
      </w:r>
    </w:p>
    <w:p w14:paraId="1BC614BE" w14:textId="3ADA733B" w:rsidR="00DD3ACC" w:rsidRPr="00E42F9A" w:rsidRDefault="00523E44" w:rsidP="00FE33DC">
      <w:pPr>
        <w:pStyle w:val="Paragraphedeliste"/>
        <w:spacing w:after="0"/>
        <w:ind w:left="2835" w:hanging="425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E42F9A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F75497">
        <w:rPr>
          <w:rFonts w:asciiTheme="majorHAnsi" w:hAnsiTheme="majorHAnsi" w:cs="Arial"/>
          <w:sz w:val="18"/>
          <w:szCs w:val="18"/>
        </w:rPr>
      </w:r>
      <w:r w:rsidR="00F75497">
        <w:rPr>
          <w:rFonts w:asciiTheme="majorHAnsi" w:hAnsiTheme="majorHAnsi" w:cs="Arial"/>
          <w:sz w:val="18"/>
          <w:szCs w:val="18"/>
        </w:rPr>
        <w:fldChar w:fldCharType="separate"/>
      </w:r>
      <w:r w:rsidRPr="00E42F9A">
        <w:rPr>
          <w:rFonts w:asciiTheme="majorHAnsi" w:hAnsiTheme="majorHAnsi" w:cs="Arial"/>
          <w:sz w:val="18"/>
          <w:szCs w:val="18"/>
        </w:rPr>
        <w:fldChar w:fldCharType="end"/>
      </w:r>
      <w:bookmarkEnd w:id="8"/>
      <w:r w:rsidR="00FE33DC" w:rsidRPr="00E42F9A">
        <w:rPr>
          <w:rFonts w:asciiTheme="majorHAnsi" w:hAnsiTheme="majorHAnsi" w:cs="Arial"/>
          <w:sz w:val="18"/>
          <w:szCs w:val="18"/>
        </w:rPr>
        <w:tab/>
      </w:r>
      <w:r w:rsidR="00DD3ACC" w:rsidRPr="00E42F9A">
        <w:rPr>
          <w:rFonts w:asciiTheme="majorHAnsi" w:hAnsiTheme="majorHAnsi" w:cs="Arial"/>
          <w:sz w:val="18"/>
          <w:szCs w:val="18"/>
        </w:rPr>
        <w:t>Une peinture poudre électrostatique. Choisi parmi la gamme des couleurs RAL.</w:t>
      </w:r>
    </w:p>
    <w:p w14:paraId="03C9194F" w14:textId="77777777" w:rsidR="000C34D8" w:rsidRPr="00E42F9A" w:rsidRDefault="000C34D8" w:rsidP="00FE33DC">
      <w:pPr>
        <w:pStyle w:val="Paragraphedeliste"/>
        <w:spacing w:after="0"/>
        <w:ind w:left="2835" w:hanging="425"/>
        <w:rPr>
          <w:rFonts w:asciiTheme="majorHAnsi" w:hAnsiTheme="majorHAnsi" w:cs="Arial"/>
          <w:sz w:val="18"/>
          <w:szCs w:val="18"/>
        </w:rPr>
      </w:pPr>
    </w:p>
    <w:p w14:paraId="0CCCD157" w14:textId="77777777" w:rsidR="00155230" w:rsidRPr="00E42F9A" w:rsidRDefault="00242815" w:rsidP="007907D9">
      <w:pPr>
        <w:pStyle w:val="Paragraphedeliste"/>
        <w:numPr>
          <w:ilvl w:val="0"/>
          <w:numId w:val="19"/>
        </w:num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  <w:r w:rsidRPr="00E42F9A">
        <w:rPr>
          <w:rFonts w:asciiTheme="majorHAnsi" w:hAnsiTheme="majorHAnsi" w:cs="Arial"/>
          <w:b/>
          <w:sz w:val="18"/>
          <w:szCs w:val="18"/>
        </w:rPr>
        <w:t>Performance acoustique</w:t>
      </w:r>
    </w:p>
    <w:p w14:paraId="5421BBD1" w14:textId="1787D681" w:rsidR="00A87259" w:rsidRPr="0037283B" w:rsidRDefault="00225A3D" w:rsidP="0037283B">
      <w:pPr>
        <w:numPr>
          <w:ilvl w:val="0"/>
          <w:numId w:val="29"/>
        </w:numPr>
        <w:spacing w:after="0" w:line="240" w:lineRule="auto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  <w:lang w:val="fr-FR"/>
        </w:rPr>
        <w:t>Les données compilées par un laboratoire indépendant, donneront les caractéristiques d’absorption du son des panneaux.  Les test</w:t>
      </w:r>
      <w:r w:rsidR="00242815" w:rsidRPr="00E42F9A">
        <w:rPr>
          <w:rFonts w:asciiTheme="majorHAnsi" w:hAnsiTheme="majorHAnsi" w:cs="Arial"/>
          <w:sz w:val="18"/>
          <w:szCs w:val="18"/>
          <w:lang w:val="fr-FR"/>
        </w:rPr>
        <w:t>s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effectués donneront les valeurs suivantes d’absorption </w:t>
      </w:r>
      <w:r w:rsidR="0037283B">
        <w:rPr>
          <w:rFonts w:asciiTheme="majorHAnsi" w:hAnsiTheme="majorHAnsi" w:cs="Arial"/>
          <w:sz w:val="18"/>
          <w:szCs w:val="18"/>
          <w:lang w:val="fr-FR"/>
        </w:rPr>
        <w:t>acoustique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exprimées en </w:t>
      </w:r>
      <w:r w:rsidR="0037283B">
        <w:rPr>
          <w:rFonts w:asciiTheme="majorHAnsi" w:hAnsiTheme="majorHAnsi" w:cs="Arial"/>
          <w:sz w:val="18"/>
          <w:szCs w:val="18"/>
          <w:lang w:val="fr-FR"/>
        </w:rPr>
        <w:t>m</w:t>
      </w:r>
      <w:r w:rsidR="003F527B" w:rsidRPr="003F527B">
        <w:rPr>
          <w:rFonts w:asciiTheme="majorHAnsi" w:hAnsiTheme="majorHAnsi" w:cs="Arial"/>
          <w:sz w:val="18"/>
          <w:szCs w:val="18"/>
          <w:vertAlign w:val="superscript"/>
        </w:rPr>
        <w:t>2</w:t>
      </w:r>
      <w:r w:rsidR="0037283B">
        <w:rPr>
          <w:rFonts w:asciiTheme="majorHAnsi" w:hAnsiTheme="majorHAnsi" w:cs="Arial"/>
          <w:sz w:val="18"/>
          <w:szCs w:val="18"/>
        </w:rPr>
        <w:t>/panneau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pour un panneau standard de </w:t>
      </w:r>
      <w:r w:rsidR="0037283B">
        <w:rPr>
          <w:rFonts w:asciiTheme="majorHAnsi" w:hAnsiTheme="majorHAnsi" w:cs="Arial"/>
          <w:sz w:val="18"/>
          <w:szCs w:val="18"/>
          <w:lang w:val="fr-FR"/>
        </w:rPr>
        <w:t>915mm x 3049mm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(</w:t>
      </w:r>
      <w:r w:rsidR="0037283B">
        <w:rPr>
          <w:rFonts w:asciiTheme="majorHAnsi" w:hAnsiTheme="majorHAnsi" w:cs="Arial"/>
          <w:sz w:val="18"/>
          <w:szCs w:val="18"/>
          <w:lang w:val="fr-FR"/>
        </w:rPr>
        <w:t>3’-0</w:t>
      </w:r>
      <w:r w:rsidR="0037283B" w:rsidRPr="00E42F9A">
        <w:rPr>
          <w:rFonts w:asciiTheme="majorHAnsi" w:hAnsiTheme="majorHAnsi" w:cs="Arial"/>
          <w:sz w:val="18"/>
          <w:szCs w:val="18"/>
          <w:lang w:val="fr-FR"/>
        </w:rPr>
        <w:t>’’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x 10’-0’’) avec isolant acoustique et </w:t>
      </w:r>
      <w:r w:rsidR="00624A37">
        <w:rPr>
          <w:rFonts w:asciiTheme="majorHAnsi" w:hAnsiTheme="majorHAnsi" w:cs="Arial"/>
          <w:sz w:val="18"/>
          <w:szCs w:val="18"/>
          <w:lang w:val="fr-FR"/>
        </w:rPr>
        <w:t>d’une membrane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de poly</w:t>
      </w:r>
      <w:r w:rsidR="00624A37">
        <w:rPr>
          <w:rFonts w:asciiTheme="majorHAnsi" w:hAnsiTheme="majorHAnsi" w:cs="Arial"/>
          <w:sz w:val="18"/>
          <w:szCs w:val="18"/>
          <w:lang w:val="fr-FR"/>
        </w:rPr>
        <w:t>propylène ignifuge noir</w:t>
      </w:r>
      <w:r w:rsidRPr="00E42F9A">
        <w:rPr>
          <w:rFonts w:asciiTheme="majorHAnsi" w:hAnsiTheme="majorHAnsi" w:cs="Arial"/>
          <w:sz w:val="18"/>
          <w:szCs w:val="18"/>
          <w:lang w:val="fr-FR"/>
        </w:rPr>
        <w:t>.</w:t>
      </w:r>
    </w:p>
    <w:p w14:paraId="2D2F2BA0" w14:textId="77777777" w:rsidR="00A87259" w:rsidRPr="00E42F9A" w:rsidRDefault="00A87259" w:rsidP="00924A10">
      <w:pPr>
        <w:pStyle w:val="Paragraphedeliste"/>
        <w:spacing w:after="0"/>
        <w:ind w:left="0"/>
        <w:jc w:val="both"/>
        <w:rPr>
          <w:rFonts w:asciiTheme="majorHAnsi" w:hAnsiTheme="majorHAnsi" w:cs="Arial"/>
          <w:sz w:val="18"/>
          <w:szCs w:val="18"/>
        </w:rPr>
      </w:pPr>
    </w:p>
    <w:p w14:paraId="79370318" w14:textId="6DC82811" w:rsidR="00F06499" w:rsidRPr="006738D8" w:rsidRDefault="008D3E64" w:rsidP="00924A10">
      <w:pPr>
        <w:pStyle w:val="Paragraphedeliste"/>
        <w:spacing w:after="0"/>
        <w:ind w:left="0"/>
        <w:jc w:val="both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3 – ExÉ</w:t>
      </w:r>
      <w:r w:rsidR="00F06499" w:rsidRPr="006738D8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cution des travaux</w:t>
      </w:r>
    </w:p>
    <w:p w14:paraId="4E7EA787" w14:textId="77777777" w:rsidR="00EB57F6" w:rsidRPr="00E42F9A" w:rsidRDefault="00EB57F6" w:rsidP="00924A10">
      <w:pPr>
        <w:pStyle w:val="Paragraphedeliste"/>
        <w:spacing w:after="0"/>
        <w:ind w:left="284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</w:p>
    <w:p w14:paraId="72761E79" w14:textId="33836E0D" w:rsidR="00D770E9" w:rsidRPr="00A87259" w:rsidRDefault="00EB57F6" w:rsidP="00924A10">
      <w:pPr>
        <w:pStyle w:val="Paragraphedeliste"/>
        <w:numPr>
          <w:ilvl w:val="0"/>
          <w:numId w:val="23"/>
        </w:numPr>
        <w:spacing w:after="0"/>
        <w:ind w:hanging="436"/>
        <w:jc w:val="both"/>
        <w:rPr>
          <w:rFonts w:asciiTheme="majorHAnsi" w:hAnsiTheme="majorHAnsi" w:cs="Arial"/>
          <w:b/>
          <w:sz w:val="18"/>
          <w:szCs w:val="18"/>
          <w:lang w:val="fr-FR"/>
        </w:rPr>
      </w:pPr>
      <w:r w:rsidRPr="00E42F9A">
        <w:rPr>
          <w:rFonts w:asciiTheme="majorHAnsi" w:hAnsiTheme="majorHAnsi" w:cs="Arial"/>
          <w:b/>
          <w:sz w:val="18"/>
          <w:szCs w:val="18"/>
          <w:lang w:val="fr-FR"/>
        </w:rPr>
        <w:t>Installation</w:t>
      </w:r>
    </w:p>
    <w:p w14:paraId="1D76754A" w14:textId="77777777" w:rsidR="00331074" w:rsidRPr="00E42F9A" w:rsidRDefault="008632CF" w:rsidP="0097400F">
      <w:pPr>
        <w:numPr>
          <w:ilvl w:val="0"/>
          <w:numId w:val="24"/>
        </w:numPr>
        <w:spacing w:after="0" w:line="240" w:lineRule="auto"/>
        <w:ind w:left="1843" w:hanging="425"/>
        <w:jc w:val="both"/>
        <w:rPr>
          <w:rFonts w:asciiTheme="majorHAnsi" w:hAnsiTheme="majorHAnsi" w:cs="Arial"/>
          <w:sz w:val="18"/>
          <w:szCs w:val="18"/>
        </w:rPr>
      </w:pPr>
      <w:r w:rsidRPr="00E42F9A">
        <w:rPr>
          <w:rFonts w:asciiTheme="majorHAnsi" w:hAnsiTheme="majorHAnsi" w:cs="Arial"/>
          <w:sz w:val="18"/>
          <w:szCs w:val="18"/>
          <w:lang w:val="fr-FR"/>
        </w:rPr>
        <w:t>L’installation doit être effectuée par un installateur autorisé</w:t>
      </w:r>
      <w:r w:rsidR="009E44B1" w:rsidRPr="00E42F9A">
        <w:rPr>
          <w:rFonts w:asciiTheme="majorHAnsi" w:hAnsiTheme="majorHAnsi" w:cs="Arial"/>
          <w:sz w:val="18"/>
          <w:szCs w:val="18"/>
          <w:lang w:val="fr-FR"/>
        </w:rPr>
        <w:t xml:space="preserve"> et</w:t>
      </w:r>
      <w:r w:rsidRPr="00E42F9A">
        <w:rPr>
          <w:rFonts w:asciiTheme="majorHAnsi" w:hAnsiTheme="majorHAnsi" w:cs="Arial"/>
          <w:sz w:val="18"/>
          <w:szCs w:val="18"/>
          <w:lang w:val="fr-FR"/>
        </w:rPr>
        <w:t xml:space="preserve"> formé par le manufacturier.</w:t>
      </w:r>
    </w:p>
    <w:sectPr w:rsidR="00331074" w:rsidRPr="00E42F9A" w:rsidSect="00FA2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134" w:left="720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9614" w14:textId="77777777" w:rsidR="004D656F" w:rsidRDefault="004D656F" w:rsidP="00177753">
      <w:pPr>
        <w:spacing w:after="0" w:line="240" w:lineRule="auto"/>
      </w:pPr>
      <w:r>
        <w:separator/>
      </w:r>
    </w:p>
  </w:endnote>
  <w:endnote w:type="continuationSeparator" w:id="0">
    <w:p w14:paraId="256C619C" w14:textId="77777777" w:rsidR="004D656F" w:rsidRDefault="004D656F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CB4B" w14:textId="77777777" w:rsidR="005902B3" w:rsidRDefault="005902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062388" w14:paraId="7F5C0C82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36B027E2" w14:textId="77777777" w:rsidR="00062388" w:rsidRDefault="00062388" w:rsidP="00062388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0958D5C9" wp14:editId="300E2B8E">
                <wp:extent cx="2391551" cy="231440"/>
                <wp:effectExtent l="0" t="0" r="0" b="0"/>
                <wp:docPr id="1" name="Image 1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1EF6DBD4" w14:textId="77777777" w:rsidR="00062388" w:rsidRPr="00974BA1" w:rsidRDefault="00062388" w:rsidP="00062388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2196FF0D" w14:textId="77777777" w:rsidR="00B63EAB" w:rsidRDefault="00B63E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EF10" w14:textId="77777777" w:rsidR="005902B3" w:rsidRDefault="00590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FDFA" w14:textId="77777777" w:rsidR="004D656F" w:rsidRDefault="004D656F" w:rsidP="00177753">
      <w:pPr>
        <w:spacing w:after="0" w:line="240" w:lineRule="auto"/>
      </w:pPr>
      <w:r>
        <w:separator/>
      </w:r>
    </w:p>
  </w:footnote>
  <w:footnote w:type="continuationSeparator" w:id="0">
    <w:p w14:paraId="5753374B" w14:textId="77777777" w:rsidR="004D656F" w:rsidRDefault="004D656F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4CBD" w14:textId="77777777" w:rsidR="005902B3" w:rsidRDefault="005902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1CDE" w14:textId="77777777" w:rsidR="00B63EAB" w:rsidRDefault="00B63EAB" w:rsidP="00823C51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 w:rsidRPr="00BB26C6">
      <w:rPr>
        <w:rFonts w:ascii="Arial" w:hAnsi="Arial" w:cs="Arial"/>
        <w:b/>
        <w:sz w:val="24"/>
        <w:szCs w:val="24"/>
        <w:lang w:val="fr-FR"/>
      </w:rPr>
      <w:t>DEVIS DESCRIPTIF</w:t>
    </w:r>
  </w:p>
  <w:p w14:paraId="338B54FA" w14:textId="3B7BB113" w:rsidR="00B63EAB" w:rsidRDefault="00B63EAB" w:rsidP="00B37D35">
    <w:pPr>
      <w:spacing w:after="0"/>
      <w:jc w:val="center"/>
      <w:rPr>
        <w:rFonts w:ascii="Arial" w:hAnsi="Arial" w:cs="Arial"/>
        <w:b/>
        <w:caps/>
        <w:sz w:val="24"/>
        <w:szCs w:val="24"/>
        <w:lang w:val="fr-FR"/>
      </w:rPr>
    </w:pPr>
    <w:r>
      <w:rPr>
        <w:rFonts w:ascii="Arial" w:hAnsi="Arial" w:cs="Arial"/>
        <w:b/>
        <w:caps/>
        <w:sz w:val="24"/>
        <w:szCs w:val="24"/>
        <w:lang w:val="fr-FR"/>
      </w:rPr>
      <w:t>PANNEAUX ACOUSTIQUE</w:t>
    </w:r>
    <w:r w:rsidR="00EA3657">
      <w:rPr>
        <w:rFonts w:ascii="Arial" w:hAnsi="Arial" w:cs="Arial"/>
        <w:b/>
        <w:caps/>
        <w:sz w:val="24"/>
        <w:szCs w:val="24"/>
        <w:lang w:val="fr-FR"/>
      </w:rPr>
      <w:t>s</w:t>
    </w:r>
    <w:r>
      <w:rPr>
        <w:rFonts w:ascii="Arial" w:hAnsi="Arial" w:cs="Arial"/>
        <w:b/>
        <w:caps/>
        <w:sz w:val="24"/>
        <w:szCs w:val="24"/>
        <w:lang w:val="fr-FR"/>
      </w:rPr>
      <w:t xml:space="preserve"> EN MÉTAL</w:t>
    </w:r>
    <w:r w:rsidR="00F061DE">
      <w:rPr>
        <w:rFonts w:ascii="Arial" w:hAnsi="Arial" w:cs="Arial"/>
        <w:b/>
        <w:caps/>
        <w:sz w:val="24"/>
        <w:szCs w:val="24"/>
        <w:lang w:val="fr-FR"/>
      </w:rPr>
      <w:t xml:space="preserve"> SERIE 2200</w:t>
    </w:r>
  </w:p>
  <w:p w14:paraId="27209E53" w14:textId="36B039EE" w:rsidR="00B63EAB" w:rsidRDefault="00B63EAB" w:rsidP="0055497D">
    <w:pPr>
      <w:spacing w:after="0"/>
      <w:jc w:val="center"/>
      <w:rPr>
        <w:rFonts w:ascii="Arial" w:hAnsi="Arial" w:cs="Arial"/>
        <w:b/>
        <w:caps/>
        <w:sz w:val="24"/>
        <w:szCs w:val="24"/>
        <w:lang w:val="fr-FR"/>
      </w:rPr>
    </w:pPr>
    <w:r>
      <w:rPr>
        <w:rFonts w:ascii="Arial" w:hAnsi="Arial" w:cs="Arial"/>
        <w:b/>
        <w:caps/>
        <w:sz w:val="24"/>
        <w:szCs w:val="24"/>
        <w:lang w:val="fr-FR"/>
      </w:rPr>
      <w:t>SECTION 09 80 00</w:t>
    </w:r>
  </w:p>
  <w:p w14:paraId="21AB351B" w14:textId="77777777" w:rsidR="0055497D" w:rsidRPr="0055497D" w:rsidRDefault="0055497D" w:rsidP="0055497D">
    <w:pPr>
      <w:spacing w:after="0"/>
      <w:jc w:val="center"/>
      <w:rPr>
        <w:rFonts w:ascii="Arial" w:hAnsi="Arial" w:cs="Arial"/>
        <w:b/>
        <w:caps/>
        <w:sz w:val="24"/>
        <w:szCs w:val="24"/>
        <w:lang w:val="fr-FR"/>
      </w:rPr>
    </w:pPr>
  </w:p>
  <w:p w14:paraId="2966989E" w14:textId="10028F66" w:rsidR="00B63EAB" w:rsidRPr="00D95AD0" w:rsidRDefault="00EC6654" w:rsidP="00D95AD0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noProof/>
        <w:sz w:val="24"/>
        <w:szCs w:val="24"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DD98A" wp14:editId="59F46639">
              <wp:simplePos x="0" y="0"/>
              <wp:positionH relativeFrom="column">
                <wp:posOffset>40005</wp:posOffset>
              </wp:positionH>
              <wp:positionV relativeFrom="paragraph">
                <wp:posOffset>8255</wp:posOffset>
              </wp:positionV>
              <wp:extent cx="6932295" cy="44450"/>
              <wp:effectExtent l="11430" t="17780" r="19050" b="13970"/>
              <wp:wrapNone/>
              <wp:docPr id="2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295" cy="4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1143A" id="Connecteur droit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4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q+zAEAAHsDAAAOAAAAZHJzL2Uyb0RvYy54bWysU8tu2zAQvBfoPxC817JdJ6gFyzk4TS9p&#10;ayDpB6xJyiJCcYklbdl/3yX9SJveiuhAcF/D2dnV4u7QO7E3FC36Rk5GYymMV6it3zby1/PDpy9S&#10;xAReg0NvGnk0Ud4tP35YDKE2U+zQaUOCQXysh9DILqVQV1VUnekhjjAYz8EWqYfEJm0rTTAweu+q&#10;6Xh8Ww1IOhAqEyN7709BuSz4bWtU+tm20SThGsncUjmpnJt8VssF1FuC0Fl1pgH/waIH6/nRK9Q9&#10;JBA7sv9A9VYRRmzTSGFfYdtaZUoP3M1k/Kabpw6CKb2wODFcZYrvB6t+7NckrG7kVAoPPY9ohd6z&#10;bmZHQhPaJCbzLNMQYs3ZK7+m3Kg6+KfwiOolCo+rDvzWFLrPx8AYk1xR/VWSjRj4sc3wHTXnwC5h&#10;0ezQUp8hWQ1xKKM5XkdjDkkodt7OP0+n8xspFMdms9lNGV0F9aU4UEzfDPYiXxrprM/KQQ37x5gy&#10;GagvKdnt8cE6V6bvvBiY8XzMmDkU0Vmdo8Wg7WblSOwhL1D5Smtv0gh3Xhe0zoD+er4nsO5059ed&#10;PyuSRTjJuUF9XNNFKZ5woXnexrxCf9ql+vWfWf4GAAD//wMAUEsDBBQABgAIAAAAIQCeufQK2gAA&#10;AAYBAAAPAAAAZHJzL2Rvd25yZXYueG1sTI9BT8MwDIXvSPyHyEjcWAqDKStNJ5jEZTfKBByzxrQV&#10;iVM1Wdf+e7wTO1n2e3r+XrGZvBMjDrELpOF+kYFAqoPtqNGw/3i7UyBiMmSNC4QaZoywKa+vCpPb&#10;cKJ3HKvUCA6hmBsNbUp9LmWsW/QmLkKPxNpPGLxJvA6NtIM5cbh38iHLVtKbjvhDa3rctlj/VkfP&#10;KU9f6nVn1H6eXfW9ftx+7kbyWt/eTC/PIBJO6d8MZ3xGh5KZDuFINgqnYbVkI595nNVsrbjaQYNa&#10;giwLeYlf/gEAAP//AwBQSwECLQAUAAYACAAAACEAtoM4kv4AAADhAQAAEwAAAAAAAAAAAAAAAAAA&#10;AAAAW0NvbnRlbnRfVHlwZXNdLnhtbFBLAQItABQABgAIAAAAIQA4/SH/1gAAAJQBAAALAAAAAAAA&#10;AAAAAAAAAC8BAABfcmVscy8ucmVsc1BLAQItABQABgAIAAAAIQD78uq+zAEAAHsDAAAOAAAAAAAA&#10;AAAAAAAAAC4CAABkcnMvZTJvRG9jLnhtbFBLAQItABQABgAIAAAAIQCeufQK2gAAAAYBAAAPAAAA&#10;AAAAAAAAAAAAACYEAABkcnMvZG93bnJldi54bWxQSwUGAAAAAAQABADzAAAAL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8CDD" w14:textId="77777777" w:rsidR="005902B3" w:rsidRDefault="005902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867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6CF7"/>
    <w:multiLevelType w:val="hybridMultilevel"/>
    <w:tmpl w:val="1D86020E"/>
    <w:lvl w:ilvl="0" w:tplc="A1167012">
      <w:start w:val="1"/>
      <w:numFmt w:val="decimal"/>
      <w:lvlText w:val=".%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E63859"/>
    <w:multiLevelType w:val="hybridMultilevel"/>
    <w:tmpl w:val="0EF88A6E"/>
    <w:lvl w:ilvl="0" w:tplc="2C2C07A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CB231C6"/>
    <w:multiLevelType w:val="hybridMultilevel"/>
    <w:tmpl w:val="110AFFCC"/>
    <w:lvl w:ilvl="0" w:tplc="D1DC82AC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CC803FB"/>
    <w:multiLevelType w:val="hybridMultilevel"/>
    <w:tmpl w:val="A7FA99F4"/>
    <w:lvl w:ilvl="0" w:tplc="AE9C3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7AA6"/>
    <w:multiLevelType w:val="hybridMultilevel"/>
    <w:tmpl w:val="C80E34CA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78630AE"/>
    <w:multiLevelType w:val="multilevel"/>
    <w:tmpl w:val="2C74D7F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24ABA"/>
    <w:multiLevelType w:val="hybridMultilevel"/>
    <w:tmpl w:val="8488D7CA"/>
    <w:lvl w:ilvl="0" w:tplc="D91A5020">
      <w:start w:val="1"/>
      <w:numFmt w:val="decimal"/>
      <w:lvlText w:val=".%1"/>
      <w:lvlJc w:val="left"/>
      <w:pPr>
        <w:ind w:left="1713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5E454A"/>
    <w:multiLevelType w:val="hybridMultilevel"/>
    <w:tmpl w:val="D3E80EF4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67D4EDE"/>
    <w:multiLevelType w:val="hybridMultilevel"/>
    <w:tmpl w:val="A7FA99F4"/>
    <w:lvl w:ilvl="0" w:tplc="AE9C3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3C1F"/>
    <w:multiLevelType w:val="hybridMultilevel"/>
    <w:tmpl w:val="4B20749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C46345B"/>
    <w:multiLevelType w:val="hybridMultilevel"/>
    <w:tmpl w:val="C6D2DF9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D455E5F"/>
    <w:multiLevelType w:val="hybridMultilevel"/>
    <w:tmpl w:val="0C6A8BF4"/>
    <w:lvl w:ilvl="0" w:tplc="83F261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2D1"/>
    <w:multiLevelType w:val="hybridMultilevel"/>
    <w:tmpl w:val="D7AA30E6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F033D07"/>
    <w:multiLevelType w:val="multilevel"/>
    <w:tmpl w:val="883A97E0"/>
    <w:lvl w:ilvl="0">
      <w:start w:val="3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08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940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444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643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49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 w:hint="default"/>
      </w:rPr>
    </w:lvl>
  </w:abstractNum>
  <w:abstractNum w:abstractNumId="15" w15:restartNumberingAfterBreak="0">
    <w:nsid w:val="335E6B7A"/>
    <w:multiLevelType w:val="hybridMultilevel"/>
    <w:tmpl w:val="D49A8F44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465545A"/>
    <w:multiLevelType w:val="hybridMultilevel"/>
    <w:tmpl w:val="BA68D638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F7135"/>
    <w:multiLevelType w:val="hybridMultilevel"/>
    <w:tmpl w:val="6304F90A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3B6A"/>
    <w:multiLevelType w:val="multilevel"/>
    <w:tmpl w:val="2C74D7F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AD63C2"/>
    <w:multiLevelType w:val="hybridMultilevel"/>
    <w:tmpl w:val="E334C12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0233815"/>
    <w:multiLevelType w:val="hybridMultilevel"/>
    <w:tmpl w:val="F1A4E528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032A2"/>
    <w:multiLevelType w:val="hybridMultilevel"/>
    <w:tmpl w:val="51D24AE4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37C2CA5"/>
    <w:multiLevelType w:val="multilevel"/>
    <w:tmpl w:val="7DE679B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08" w:hanging="432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ind w:left="940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444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643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49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 w:hint="default"/>
      </w:rPr>
    </w:lvl>
  </w:abstractNum>
  <w:abstractNum w:abstractNumId="23" w15:restartNumberingAfterBreak="0">
    <w:nsid w:val="43E26DB9"/>
    <w:multiLevelType w:val="hybridMultilevel"/>
    <w:tmpl w:val="DB583F60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7A01B99"/>
    <w:multiLevelType w:val="multilevel"/>
    <w:tmpl w:val="8878F3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/>
      </w:rPr>
    </w:lvl>
    <w:lvl w:ilvl="2">
      <w:start w:val="4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BEF4BE1"/>
    <w:multiLevelType w:val="singleLevel"/>
    <w:tmpl w:val="4A8EBF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F050E1"/>
    <w:multiLevelType w:val="hybridMultilevel"/>
    <w:tmpl w:val="02745B36"/>
    <w:lvl w:ilvl="0" w:tplc="E9EEF936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644F4B"/>
    <w:multiLevelType w:val="hybridMultilevel"/>
    <w:tmpl w:val="60F28716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9264158"/>
    <w:multiLevelType w:val="hybridMultilevel"/>
    <w:tmpl w:val="D64CDD9C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5327652"/>
    <w:multiLevelType w:val="hybridMultilevel"/>
    <w:tmpl w:val="937C6512"/>
    <w:lvl w:ilvl="0" w:tplc="CD802350">
      <w:start w:val="1"/>
      <w:numFmt w:val="decimal"/>
      <w:lvlText w:val=".%1"/>
      <w:lvlJc w:val="left"/>
      <w:pPr>
        <w:ind w:left="14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441354"/>
    <w:multiLevelType w:val="hybridMultilevel"/>
    <w:tmpl w:val="F1A4E528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D00BB9"/>
    <w:multiLevelType w:val="multilevel"/>
    <w:tmpl w:val="D96ED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1927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35F51F2"/>
    <w:multiLevelType w:val="hybridMultilevel"/>
    <w:tmpl w:val="3AB222B2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C4A1C"/>
    <w:multiLevelType w:val="hybridMultilevel"/>
    <w:tmpl w:val="A342A7E8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31"/>
  </w:num>
  <w:num w:numId="5">
    <w:abstractNumId w:val="3"/>
  </w:num>
  <w:num w:numId="6">
    <w:abstractNumId w:val="6"/>
  </w:num>
  <w:num w:numId="7">
    <w:abstractNumId w:val="2"/>
  </w:num>
  <w:num w:numId="8">
    <w:abstractNumId w:val="18"/>
  </w:num>
  <w:num w:numId="9">
    <w:abstractNumId w:val="24"/>
  </w:num>
  <w:num w:numId="10">
    <w:abstractNumId w:val="4"/>
  </w:num>
  <w:num w:numId="11">
    <w:abstractNumId w:val="22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33"/>
  </w:num>
  <w:num w:numId="18">
    <w:abstractNumId w:val="5"/>
  </w:num>
  <w:num w:numId="19">
    <w:abstractNumId w:val="32"/>
  </w:num>
  <w:num w:numId="20">
    <w:abstractNumId w:val="19"/>
  </w:num>
  <w:num w:numId="21">
    <w:abstractNumId w:val="0"/>
  </w:num>
  <w:num w:numId="22">
    <w:abstractNumId w:val="7"/>
  </w:num>
  <w:num w:numId="23">
    <w:abstractNumId w:val="26"/>
  </w:num>
  <w:num w:numId="24">
    <w:abstractNumId w:val="15"/>
  </w:num>
  <w:num w:numId="25">
    <w:abstractNumId w:val="16"/>
  </w:num>
  <w:num w:numId="26">
    <w:abstractNumId w:val="1"/>
  </w:num>
  <w:num w:numId="27">
    <w:abstractNumId w:val="29"/>
  </w:num>
  <w:num w:numId="28">
    <w:abstractNumId w:val="30"/>
  </w:num>
  <w:num w:numId="29">
    <w:abstractNumId w:val="20"/>
  </w:num>
  <w:num w:numId="30">
    <w:abstractNumId w:val="23"/>
  </w:num>
  <w:num w:numId="31">
    <w:abstractNumId w:val="28"/>
  </w:num>
  <w:num w:numId="32">
    <w:abstractNumId w:val="11"/>
  </w:num>
  <w:num w:numId="33">
    <w:abstractNumId w:val="21"/>
  </w:num>
  <w:num w:numId="3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22742"/>
    <w:rsid w:val="000238A5"/>
    <w:rsid w:val="0004058D"/>
    <w:rsid w:val="00041522"/>
    <w:rsid w:val="00062388"/>
    <w:rsid w:val="00066C23"/>
    <w:rsid w:val="0007466B"/>
    <w:rsid w:val="00081B37"/>
    <w:rsid w:val="00094C92"/>
    <w:rsid w:val="000A01D3"/>
    <w:rsid w:val="000B51EA"/>
    <w:rsid w:val="000C0E42"/>
    <w:rsid w:val="000C13CC"/>
    <w:rsid w:val="000C34D8"/>
    <w:rsid w:val="000D1949"/>
    <w:rsid w:val="000D1A15"/>
    <w:rsid w:val="000E10EE"/>
    <w:rsid w:val="0012033E"/>
    <w:rsid w:val="00120932"/>
    <w:rsid w:val="00124A7B"/>
    <w:rsid w:val="00126AB0"/>
    <w:rsid w:val="00130DEC"/>
    <w:rsid w:val="001362A6"/>
    <w:rsid w:val="00141759"/>
    <w:rsid w:val="00142680"/>
    <w:rsid w:val="00142A1F"/>
    <w:rsid w:val="00146E35"/>
    <w:rsid w:val="001533C7"/>
    <w:rsid w:val="00155230"/>
    <w:rsid w:val="001770EB"/>
    <w:rsid w:val="001772E3"/>
    <w:rsid w:val="00177753"/>
    <w:rsid w:val="001951C2"/>
    <w:rsid w:val="001A2AEC"/>
    <w:rsid w:val="001B3E45"/>
    <w:rsid w:val="001B7A98"/>
    <w:rsid w:val="001E7F92"/>
    <w:rsid w:val="002036FB"/>
    <w:rsid w:val="00220DD0"/>
    <w:rsid w:val="002222F9"/>
    <w:rsid w:val="00225A3D"/>
    <w:rsid w:val="00226C8A"/>
    <w:rsid w:val="0023614C"/>
    <w:rsid w:val="00242815"/>
    <w:rsid w:val="002434C2"/>
    <w:rsid w:val="002473B4"/>
    <w:rsid w:val="00247FEF"/>
    <w:rsid w:val="00251EE9"/>
    <w:rsid w:val="00271201"/>
    <w:rsid w:val="002908AA"/>
    <w:rsid w:val="002C2FF7"/>
    <w:rsid w:val="002D39B5"/>
    <w:rsid w:val="002E377F"/>
    <w:rsid w:val="002E37AE"/>
    <w:rsid w:val="002E73C1"/>
    <w:rsid w:val="00313626"/>
    <w:rsid w:val="00322D9D"/>
    <w:rsid w:val="00327728"/>
    <w:rsid w:val="00327B0A"/>
    <w:rsid w:val="00331074"/>
    <w:rsid w:val="00337518"/>
    <w:rsid w:val="003540EF"/>
    <w:rsid w:val="00354460"/>
    <w:rsid w:val="0036681F"/>
    <w:rsid w:val="00366FFA"/>
    <w:rsid w:val="0037283B"/>
    <w:rsid w:val="00375AAD"/>
    <w:rsid w:val="0037615E"/>
    <w:rsid w:val="00385602"/>
    <w:rsid w:val="0039137C"/>
    <w:rsid w:val="00396556"/>
    <w:rsid w:val="003B1C89"/>
    <w:rsid w:val="003B3B22"/>
    <w:rsid w:val="003B465E"/>
    <w:rsid w:val="003C7177"/>
    <w:rsid w:val="003D1EC0"/>
    <w:rsid w:val="003D42F1"/>
    <w:rsid w:val="003D4CCE"/>
    <w:rsid w:val="003D5DFD"/>
    <w:rsid w:val="003E08DD"/>
    <w:rsid w:val="003E6069"/>
    <w:rsid w:val="003F0DF5"/>
    <w:rsid w:val="003F354E"/>
    <w:rsid w:val="003F527B"/>
    <w:rsid w:val="003F6A87"/>
    <w:rsid w:val="003F78BD"/>
    <w:rsid w:val="004001BB"/>
    <w:rsid w:val="0043307A"/>
    <w:rsid w:val="00433D6E"/>
    <w:rsid w:val="0043419B"/>
    <w:rsid w:val="00445C97"/>
    <w:rsid w:val="004524B6"/>
    <w:rsid w:val="00463B94"/>
    <w:rsid w:val="00463C01"/>
    <w:rsid w:val="004B460E"/>
    <w:rsid w:val="004B5FE0"/>
    <w:rsid w:val="004B63D4"/>
    <w:rsid w:val="004C2625"/>
    <w:rsid w:val="004C7FE3"/>
    <w:rsid w:val="004D656F"/>
    <w:rsid w:val="004E3150"/>
    <w:rsid w:val="004E3B65"/>
    <w:rsid w:val="004E5830"/>
    <w:rsid w:val="004E6A70"/>
    <w:rsid w:val="005021A2"/>
    <w:rsid w:val="00502738"/>
    <w:rsid w:val="00513ACE"/>
    <w:rsid w:val="00520329"/>
    <w:rsid w:val="00521487"/>
    <w:rsid w:val="00523E44"/>
    <w:rsid w:val="005430DD"/>
    <w:rsid w:val="005442A7"/>
    <w:rsid w:val="0055497D"/>
    <w:rsid w:val="00556B0E"/>
    <w:rsid w:val="00580E1F"/>
    <w:rsid w:val="00587476"/>
    <w:rsid w:val="005902B3"/>
    <w:rsid w:val="00591FC4"/>
    <w:rsid w:val="00596926"/>
    <w:rsid w:val="005B07A6"/>
    <w:rsid w:val="005C780B"/>
    <w:rsid w:val="005D4FA7"/>
    <w:rsid w:val="005D5D88"/>
    <w:rsid w:val="005F29D2"/>
    <w:rsid w:val="00602E43"/>
    <w:rsid w:val="00607B86"/>
    <w:rsid w:val="00616403"/>
    <w:rsid w:val="006224D7"/>
    <w:rsid w:val="00624A37"/>
    <w:rsid w:val="00625CCD"/>
    <w:rsid w:val="00634CA8"/>
    <w:rsid w:val="00640181"/>
    <w:rsid w:val="00641F35"/>
    <w:rsid w:val="00654DB9"/>
    <w:rsid w:val="00662E2A"/>
    <w:rsid w:val="0066737B"/>
    <w:rsid w:val="00670923"/>
    <w:rsid w:val="006738D8"/>
    <w:rsid w:val="00682C90"/>
    <w:rsid w:val="0069063B"/>
    <w:rsid w:val="00691D48"/>
    <w:rsid w:val="00697E98"/>
    <w:rsid w:val="006B70FC"/>
    <w:rsid w:val="006C381D"/>
    <w:rsid w:val="006C5A8D"/>
    <w:rsid w:val="006E16E0"/>
    <w:rsid w:val="006E18B1"/>
    <w:rsid w:val="006F04BB"/>
    <w:rsid w:val="006F0709"/>
    <w:rsid w:val="006F34C6"/>
    <w:rsid w:val="006F63F6"/>
    <w:rsid w:val="00715903"/>
    <w:rsid w:val="00732BF9"/>
    <w:rsid w:val="00740893"/>
    <w:rsid w:val="007430DF"/>
    <w:rsid w:val="00772121"/>
    <w:rsid w:val="007907D9"/>
    <w:rsid w:val="007A5909"/>
    <w:rsid w:val="007B339B"/>
    <w:rsid w:val="007D784B"/>
    <w:rsid w:val="007D79AF"/>
    <w:rsid w:val="00823C51"/>
    <w:rsid w:val="00827EC8"/>
    <w:rsid w:val="0083012F"/>
    <w:rsid w:val="00834B23"/>
    <w:rsid w:val="00837EA1"/>
    <w:rsid w:val="008478B7"/>
    <w:rsid w:val="00851DF6"/>
    <w:rsid w:val="008632CF"/>
    <w:rsid w:val="00871205"/>
    <w:rsid w:val="00871D1D"/>
    <w:rsid w:val="008759CC"/>
    <w:rsid w:val="008811F4"/>
    <w:rsid w:val="008838B8"/>
    <w:rsid w:val="0088721D"/>
    <w:rsid w:val="00895F83"/>
    <w:rsid w:val="00896DF0"/>
    <w:rsid w:val="008D2EA4"/>
    <w:rsid w:val="008D3D2D"/>
    <w:rsid w:val="008D3E64"/>
    <w:rsid w:val="008E4DC5"/>
    <w:rsid w:val="008F7E71"/>
    <w:rsid w:val="00924A10"/>
    <w:rsid w:val="009255CF"/>
    <w:rsid w:val="00932EF8"/>
    <w:rsid w:val="00941E81"/>
    <w:rsid w:val="00942636"/>
    <w:rsid w:val="00942E18"/>
    <w:rsid w:val="00952CA7"/>
    <w:rsid w:val="00964284"/>
    <w:rsid w:val="009706EE"/>
    <w:rsid w:val="0097400F"/>
    <w:rsid w:val="00976BE6"/>
    <w:rsid w:val="009A7CDF"/>
    <w:rsid w:val="009B1A13"/>
    <w:rsid w:val="009C20EB"/>
    <w:rsid w:val="009E44B1"/>
    <w:rsid w:val="009E5E12"/>
    <w:rsid w:val="009E6078"/>
    <w:rsid w:val="009F632F"/>
    <w:rsid w:val="00A447D6"/>
    <w:rsid w:val="00A5092D"/>
    <w:rsid w:val="00A56B61"/>
    <w:rsid w:val="00A647F4"/>
    <w:rsid w:val="00A82654"/>
    <w:rsid w:val="00A87259"/>
    <w:rsid w:val="00A92ABB"/>
    <w:rsid w:val="00A971B2"/>
    <w:rsid w:val="00AA373B"/>
    <w:rsid w:val="00AC47CE"/>
    <w:rsid w:val="00AD4CD6"/>
    <w:rsid w:val="00AD52EF"/>
    <w:rsid w:val="00AF553C"/>
    <w:rsid w:val="00AF6FF5"/>
    <w:rsid w:val="00B04E7C"/>
    <w:rsid w:val="00B058BD"/>
    <w:rsid w:val="00B075B8"/>
    <w:rsid w:val="00B24CF5"/>
    <w:rsid w:val="00B266E4"/>
    <w:rsid w:val="00B331AD"/>
    <w:rsid w:val="00B33556"/>
    <w:rsid w:val="00B3496F"/>
    <w:rsid w:val="00B37D35"/>
    <w:rsid w:val="00B52B62"/>
    <w:rsid w:val="00B61446"/>
    <w:rsid w:val="00B63EAB"/>
    <w:rsid w:val="00B70291"/>
    <w:rsid w:val="00B7314C"/>
    <w:rsid w:val="00B808BC"/>
    <w:rsid w:val="00B83501"/>
    <w:rsid w:val="00B9419F"/>
    <w:rsid w:val="00BA3590"/>
    <w:rsid w:val="00BA572B"/>
    <w:rsid w:val="00BA6AFD"/>
    <w:rsid w:val="00BB0886"/>
    <w:rsid w:val="00BB26C6"/>
    <w:rsid w:val="00BC491E"/>
    <w:rsid w:val="00BD096C"/>
    <w:rsid w:val="00BD27E3"/>
    <w:rsid w:val="00BD52BC"/>
    <w:rsid w:val="00C017E5"/>
    <w:rsid w:val="00C12090"/>
    <w:rsid w:val="00C17F36"/>
    <w:rsid w:val="00C2752D"/>
    <w:rsid w:val="00C27546"/>
    <w:rsid w:val="00C33DB0"/>
    <w:rsid w:val="00C34271"/>
    <w:rsid w:val="00C43D0B"/>
    <w:rsid w:val="00C50A9D"/>
    <w:rsid w:val="00C50D84"/>
    <w:rsid w:val="00C529BF"/>
    <w:rsid w:val="00C57747"/>
    <w:rsid w:val="00C70398"/>
    <w:rsid w:val="00C70902"/>
    <w:rsid w:val="00C73D99"/>
    <w:rsid w:val="00C8051D"/>
    <w:rsid w:val="00C835D8"/>
    <w:rsid w:val="00C83E03"/>
    <w:rsid w:val="00C90036"/>
    <w:rsid w:val="00C90786"/>
    <w:rsid w:val="00C927AD"/>
    <w:rsid w:val="00CA2B69"/>
    <w:rsid w:val="00CA5D57"/>
    <w:rsid w:val="00CB51A7"/>
    <w:rsid w:val="00CC5AE2"/>
    <w:rsid w:val="00CC5AFC"/>
    <w:rsid w:val="00CD4781"/>
    <w:rsid w:val="00CD5C2E"/>
    <w:rsid w:val="00CE087B"/>
    <w:rsid w:val="00CF341F"/>
    <w:rsid w:val="00CF38B0"/>
    <w:rsid w:val="00CF62EA"/>
    <w:rsid w:val="00D06B18"/>
    <w:rsid w:val="00D15923"/>
    <w:rsid w:val="00D207F7"/>
    <w:rsid w:val="00D2678C"/>
    <w:rsid w:val="00D3687D"/>
    <w:rsid w:val="00D43BF2"/>
    <w:rsid w:val="00D53345"/>
    <w:rsid w:val="00D65139"/>
    <w:rsid w:val="00D65639"/>
    <w:rsid w:val="00D7049B"/>
    <w:rsid w:val="00D770E9"/>
    <w:rsid w:val="00D808D8"/>
    <w:rsid w:val="00D81C54"/>
    <w:rsid w:val="00D904AD"/>
    <w:rsid w:val="00D928EA"/>
    <w:rsid w:val="00D949CE"/>
    <w:rsid w:val="00D95AD0"/>
    <w:rsid w:val="00DA156E"/>
    <w:rsid w:val="00DC1F13"/>
    <w:rsid w:val="00DC490E"/>
    <w:rsid w:val="00DD3ACC"/>
    <w:rsid w:val="00DF5794"/>
    <w:rsid w:val="00E146E4"/>
    <w:rsid w:val="00E16711"/>
    <w:rsid w:val="00E230EA"/>
    <w:rsid w:val="00E42F9A"/>
    <w:rsid w:val="00E61EA5"/>
    <w:rsid w:val="00E7255B"/>
    <w:rsid w:val="00E74635"/>
    <w:rsid w:val="00E90D12"/>
    <w:rsid w:val="00E9772C"/>
    <w:rsid w:val="00EA1E99"/>
    <w:rsid w:val="00EA3657"/>
    <w:rsid w:val="00EA628F"/>
    <w:rsid w:val="00EA680C"/>
    <w:rsid w:val="00EB57F6"/>
    <w:rsid w:val="00EC6654"/>
    <w:rsid w:val="00ED4615"/>
    <w:rsid w:val="00ED7AEF"/>
    <w:rsid w:val="00EE1A11"/>
    <w:rsid w:val="00EE3F0C"/>
    <w:rsid w:val="00EE5420"/>
    <w:rsid w:val="00EF0A12"/>
    <w:rsid w:val="00EF72BF"/>
    <w:rsid w:val="00F04C44"/>
    <w:rsid w:val="00F061DE"/>
    <w:rsid w:val="00F06499"/>
    <w:rsid w:val="00F22567"/>
    <w:rsid w:val="00F324EB"/>
    <w:rsid w:val="00F4113B"/>
    <w:rsid w:val="00F45C71"/>
    <w:rsid w:val="00F4716A"/>
    <w:rsid w:val="00F5015C"/>
    <w:rsid w:val="00F51ACF"/>
    <w:rsid w:val="00F75497"/>
    <w:rsid w:val="00F7694B"/>
    <w:rsid w:val="00F85EB7"/>
    <w:rsid w:val="00F959E2"/>
    <w:rsid w:val="00FA244D"/>
    <w:rsid w:val="00FB0C2E"/>
    <w:rsid w:val="00FB5472"/>
    <w:rsid w:val="00FD2134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131124"/>
  <w15:docId w15:val="{80CE3FDC-9E3B-471D-928E-7F931C83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D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D096C"/>
    <w:pPr>
      <w:keepNext/>
      <w:spacing w:after="0" w:line="240" w:lineRule="auto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83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B83501"/>
    <w:rPr>
      <w:rFonts w:cs="Times New Roman"/>
      <w:sz w:val="20"/>
      <w:szCs w:val="20"/>
    </w:rPr>
  </w:style>
  <w:style w:type="character" w:customStyle="1" w:styleId="Titre2Car">
    <w:name w:val="Titre 2 Car"/>
    <w:link w:val="Titre2"/>
    <w:rsid w:val="00BD096C"/>
    <w:rPr>
      <w:rFonts w:ascii="Arial" w:hAnsi="Arial"/>
      <w:b/>
      <w:sz w:val="36"/>
      <w:lang w:eastAsia="en-US"/>
    </w:rPr>
  </w:style>
  <w:style w:type="paragraph" w:styleId="Titre">
    <w:name w:val="Title"/>
    <w:basedOn w:val="Normal"/>
    <w:link w:val="TitreCar"/>
    <w:qFormat/>
    <w:rsid w:val="008E4DC5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Arial Black" w:hAnsi="Arial Black"/>
      <w:sz w:val="32"/>
      <w:szCs w:val="20"/>
    </w:rPr>
  </w:style>
  <w:style w:type="character" w:customStyle="1" w:styleId="TitreCar">
    <w:name w:val="Titre Car"/>
    <w:link w:val="Titre"/>
    <w:rsid w:val="008E4DC5"/>
    <w:rPr>
      <w:rFonts w:ascii="Arial Black" w:hAnsi="Arial Black"/>
      <w:sz w:val="32"/>
      <w:lang w:eastAsia="en-US"/>
    </w:rPr>
  </w:style>
  <w:style w:type="table" w:customStyle="1" w:styleId="Grilledetableauclaire1">
    <w:name w:val="Grille de tableau claire1"/>
    <w:basedOn w:val="TableauNormal"/>
    <w:uiPriority w:val="40"/>
    <w:rsid w:val="006E1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gende">
    <w:name w:val="caption"/>
    <w:basedOn w:val="Normal"/>
    <w:next w:val="Normal"/>
    <w:qFormat/>
    <w:rsid w:val="00B37D35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06FE-02AB-42E1-B121-CE173A77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Hill</dc:creator>
  <cp:keywords/>
  <cp:lastModifiedBy>Virginie Valois</cp:lastModifiedBy>
  <cp:revision>16</cp:revision>
  <cp:lastPrinted>2015-02-23T18:32:00Z</cp:lastPrinted>
  <dcterms:created xsi:type="dcterms:W3CDTF">2015-02-23T14:36:00Z</dcterms:created>
  <dcterms:modified xsi:type="dcterms:W3CDTF">2021-06-21T15:50:00Z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599965902</vt:i4>
  </property>
  <property fmtid="{D5CDD505-2E9C-101B-9397-08002B2CF9AE}" pid="3" name="_NewReviewCycle">
    <vt:lpwstr/>
  </property>
  <property fmtid="{D5CDD505-2E9C-101B-9397-08002B2CF9AE}" pid="4" name="_EmailSubject">
    <vt:lpwstr>Devis Traitement Acoustique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-711457167</vt:i4>
  </property>
  <property fmtid="{D5CDD505-2E9C-101B-9397-08002B2CF9AE}" pid="8" name="_ReviewingToolsShownOnce">
    <vt:lpwstr/>
  </property>
</Properties>
</file>